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047" w:rsidRDefault="008C0047" w:rsidP="008C0047">
      <w:pPr>
        <w:rPr>
          <w:rFonts w:ascii="Bookman Old Style" w:hAnsi="Bookman Old Style"/>
        </w:rPr>
      </w:pPr>
      <w:bookmarkStart w:id="0" w:name="_GoBack"/>
      <w:bookmarkEnd w:id="0"/>
      <w:r w:rsidRPr="00857A3A">
        <w:rPr>
          <w:rFonts w:ascii="Bookman Old Style" w:hAnsi="Bookman Old Style"/>
        </w:rPr>
        <w:t>Kære vikar Velkommen til Brøndby Kommune</w:t>
      </w:r>
    </w:p>
    <w:p w:rsidR="008C0047" w:rsidRDefault="008C0047" w:rsidP="008C0047">
      <w:pPr>
        <w:rPr>
          <w:rFonts w:ascii="Bookman Old Style" w:hAnsi="Bookman Old Style"/>
        </w:rPr>
      </w:pPr>
      <w:r>
        <w:rPr>
          <w:rFonts w:ascii="Bookman Old Style" w:hAnsi="Bookman Old Style"/>
        </w:rPr>
        <w:t xml:space="preserve">Du får udleveret: </w:t>
      </w:r>
      <w:r>
        <w:rPr>
          <w:rFonts w:ascii="Bookman Old Style" w:hAnsi="Bookman Old Style"/>
          <w:b/>
        </w:rPr>
        <w:t>Nøgle</w:t>
      </w:r>
      <w:r>
        <w:rPr>
          <w:rFonts w:ascii="Bookman Old Style" w:hAnsi="Bookman Old Style"/>
        </w:rPr>
        <w:t>,</w:t>
      </w:r>
      <w:r w:rsidRPr="00857A3A">
        <w:rPr>
          <w:rFonts w:ascii="Bookman Old Style" w:hAnsi="Bookman Old Style"/>
        </w:rPr>
        <w:t xml:space="preserve"> </w:t>
      </w:r>
      <w:r>
        <w:rPr>
          <w:rFonts w:ascii="Bookman Old Style" w:hAnsi="Bookman Old Style"/>
          <w:b/>
        </w:rPr>
        <w:t>mobil</w:t>
      </w:r>
      <w:r>
        <w:rPr>
          <w:rFonts w:ascii="Bookman Old Style" w:hAnsi="Bookman Old Style"/>
        </w:rPr>
        <w:t xml:space="preserve"> og </w:t>
      </w:r>
      <w:r w:rsidRPr="00857A3A">
        <w:rPr>
          <w:rFonts w:ascii="Bookman Old Style" w:hAnsi="Bookman Old Style"/>
          <w:b/>
        </w:rPr>
        <w:t>vikarkod</w:t>
      </w:r>
      <w:r>
        <w:rPr>
          <w:rFonts w:ascii="Bookman Old Style" w:hAnsi="Bookman Old Style"/>
          <w:b/>
        </w:rPr>
        <w:t>e</w:t>
      </w:r>
      <w:r>
        <w:rPr>
          <w:rFonts w:ascii="Bookman Old Style" w:hAnsi="Bookman Old Style"/>
        </w:rPr>
        <w:t xml:space="preserve">. Du skal skrive under på modtagelsen. </w:t>
      </w:r>
    </w:p>
    <w:p w:rsidR="008C0047" w:rsidRDefault="008C0047" w:rsidP="008C0047">
      <w:pPr>
        <w:spacing w:after="0"/>
        <w:rPr>
          <w:rFonts w:ascii="Bookman Old Style" w:hAnsi="Bookman Old Style"/>
        </w:rPr>
      </w:pPr>
      <w:r w:rsidRPr="00477997">
        <w:rPr>
          <w:rFonts w:ascii="Bookman Old Style" w:hAnsi="Bookman Old Style"/>
          <w:b/>
        </w:rPr>
        <w:t>Dokumentation</w:t>
      </w:r>
      <w:r>
        <w:rPr>
          <w:rFonts w:ascii="Bookman Old Style" w:hAnsi="Bookman Old Style"/>
          <w:b/>
        </w:rPr>
        <w:t>:</w:t>
      </w:r>
      <w:r>
        <w:rPr>
          <w:rFonts w:ascii="Bookman Old Style" w:hAnsi="Bookman Old Style"/>
        </w:rPr>
        <w:t xml:space="preserve"> Når du er logget ind i Nexus kan du finde din køreliste. Du skal læse </w:t>
      </w:r>
      <w:r w:rsidRPr="005741AF">
        <w:rPr>
          <w:rFonts w:ascii="Bookman Old Style" w:hAnsi="Bookman Old Style"/>
          <w:b/>
        </w:rPr>
        <w:t>døgnrytmeplan</w:t>
      </w:r>
      <w:r>
        <w:rPr>
          <w:rFonts w:ascii="Bookman Old Style" w:hAnsi="Bookman Old Style"/>
        </w:rPr>
        <w:t xml:space="preserve">, </w:t>
      </w:r>
      <w:r w:rsidRPr="005741AF">
        <w:rPr>
          <w:rFonts w:ascii="Bookman Old Style" w:hAnsi="Bookman Old Style"/>
          <w:b/>
        </w:rPr>
        <w:t>handlingsanvisninger</w:t>
      </w:r>
      <w:r>
        <w:rPr>
          <w:rFonts w:ascii="Bookman Old Style" w:hAnsi="Bookman Old Style"/>
          <w:b/>
        </w:rPr>
        <w:t xml:space="preserve"> </w:t>
      </w:r>
      <w:r>
        <w:rPr>
          <w:rFonts w:ascii="Bookman Old Style" w:hAnsi="Bookman Old Style"/>
        </w:rPr>
        <w:t xml:space="preserve">og orientere dig i </w:t>
      </w:r>
      <w:r w:rsidRPr="00477997">
        <w:rPr>
          <w:rFonts w:ascii="Bookman Old Style" w:hAnsi="Bookman Old Style"/>
          <w:b/>
        </w:rPr>
        <w:t>observationer</w:t>
      </w:r>
      <w:r>
        <w:rPr>
          <w:rFonts w:ascii="Bookman Old Style" w:hAnsi="Bookman Old Style"/>
        </w:rPr>
        <w:t xml:space="preserve"> på de borgere du er blevet tildelt. </w:t>
      </w:r>
    </w:p>
    <w:p w:rsidR="008C0047" w:rsidRDefault="008C0047" w:rsidP="008C0047">
      <w:pPr>
        <w:spacing w:after="0"/>
        <w:rPr>
          <w:rFonts w:ascii="Bookman Old Style" w:hAnsi="Bookman Old Style"/>
        </w:rPr>
      </w:pPr>
      <w:r>
        <w:rPr>
          <w:rFonts w:ascii="Bookman Old Style" w:hAnsi="Bookman Old Style"/>
        </w:rPr>
        <w:t>Når du har leveret en indsats skal du kvittere tidstro for at den er udført.</w:t>
      </w:r>
    </w:p>
    <w:p w:rsidR="008C0047" w:rsidRDefault="008C0047" w:rsidP="008C0047">
      <w:pPr>
        <w:spacing w:after="0"/>
        <w:rPr>
          <w:rFonts w:ascii="Bookman Old Style" w:hAnsi="Bookman Old Style"/>
        </w:rPr>
      </w:pPr>
      <w:r w:rsidRPr="009550E8">
        <w:rPr>
          <w:rFonts w:ascii="Times New Roman" w:eastAsia="Times New Roman" w:hAnsi="Times New Roman" w:cs="Times New Roman"/>
          <w:noProof/>
          <w:sz w:val="24"/>
          <w:szCs w:val="24"/>
          <w:lang w:eastAsia="da-DK"/>
        </w:rPr>
        <w:drawing>
          <wp:anchor distT="0" distB="0" distL="114300" distR="114300" simplePos="0" relativeHeight="251659264" behindDoc="1" locked="0" layoutInCell="1" allowOverlap="1" wp14:anchorId="2E17F52D" wp14:editId="68258541">
            <wp:simplePos x="0" y="0"/>
            <wp:positionH relativeFrom="margin">
              <wp:align>left</wp:align>
            </wp:positionH>
            <wp:positionV relativeFrom="paragraph">
              <wp:posOffset>130175</wp:posOffset>
            </wp:positionV>
            <wp:extent cx="342900" cy="320040"/>
            <wp:effectExtent l="0" t="0" r="0" b="3810"/>
            <wp:wrapTight wrapText="bothSides">
              <wp:wrapPolygon edited="0">
                <wp:start x="2400" y="0"/>
                <wp:lineTo x="0" y="9000"/>
                <wp:lineTo x="0" y="20571"/>
                <wp:lineTo x="7200" y="20571"/>
                <wp:lineTo x="14400" y="20571"/>
                <wp:lineTo x="20400" y="20571"/>
                <wp:lineTo x="20400" y="6429"/>
                <wp:lineTo x="19200" y="0"/>
                <wp:lineTo x="2400" y="0"/>
              </wp:wrapPolygon>
            </wp:wrapTight>
            <wp:docPr id="3" name="Billede 3" descr="ikon-medi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medici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 cy="320040"/>
                    </a:xfrm>
                    <a:prstGeom prst="rect">
                      <a:avLst/>
                    </a:prstGeom>
                    <a:noFill/>
                    <a:ln>
                      <a:noFill/>
                    </a:ln>
                  </pic:spPr>
                </pic:pic>
              </a:graphicData>
            </a:graphic>
          </wp:anchor>
        </w:drawing>
      </w:r>
    </w:p>
    <w:p w:rsidR="008C0047" w:rsidRPr="00477997" w:rsidRDefault="008C0047" w:rsidP="008C0047">
      <w:pPr>
        <w:spacing w:after="0"/>
        <w:rPr>
          <w:rFonts w:ascii="Bookman Old Style" w:hAnsi="Bookman Old Style"/>
          <w:b/>
        </w:rPr>
      </w:pPr>
      <w:r>
        <w:rPr>
          <w:rFonts w:ascii="Bookman Old Style" w:hAnsi="Bookman Old Style"/>
          <w:b/>
        </w:rPr>
        <w:t xml:space="preserve">Medicinhåndtering </w:t>
      </w:r>
      <w:r>
        <w:rPr>
          <w:rFonts w:ascii="Bookman Old Style" w:hAnsi="Bookman Old Style"/>
        </w:rPr>
        <w:t xml:space="preserve">Hvis du skal administrere medicin skal du være opmærksom på: </w:t>
      </w:r>
    </w:p>
    <w:p w:rsidR="008C0047" w:rsidRPr="009550E8" w:rsidRDefault="008C0047" w:rsidP="008C0047">
      <w:pPr>
        <w:pStyle w:val="Listeafsnit"/>
        <w:numPr>
          <w:ilvl w:val="0"/>
          <w:numId w:val="1"/>
        </w:numPr>
        <w:spacing w:after="0"/>
        <w:rPr>
          <w:rFonts w:ascii="Bookman Old Style" w:hAnsi="Bookman Old Style"/>
        </w:rPr>
      </w:pPr>
      <w:r w:rsidRPr="009550E8">
        <w:rPr>
          <w:rFonts w:ascii="Bookman Old Style" w:hAnsi="Bookman Old Style"/>
        </w:rPr>
        <w:t>At antallet af tabletter samt ikke dispenseret medicin stemmer overens med medicinlisten.</w:t>
      </w:r>
    </w:p>
    <w:p w:rsidR="008C0047" w:rsidRDefault="008C0047" w:rsidP="008C0047">
      <w:pPr>
        <w:pStyle w:val="Listeafsnit"/>
        <w:numPr>
          <w:ilvl w:val="0"/>
          <w:numId w:val="1"/>
        </w:numPr>
        <w:spacing w:after="0"/>
        <w:rPr>
          <w:rFonts w:ascii="Bookman Old Style" w:hAnsi="Bookman Old Style"/>
        </w:rPr>
      </w:pPr>
      <w:r>
        <w:rPr>
          <w:rFonts w:ascii="Bookman Old Style" w:hAnsi="Bookman Old Style"/>
        </w:rPr>
        <w:t>M</w:t>
      </w:r>
      <w:r w:rsidRPr="009550E8">
        <w:rPr>
          <w:rFonts w:ascii="Bookman Old Style" w:hAnsi="Bookman Old Style"/>
        </w:rPr>
        <w:t>edicine</w:t>
      </w:r>
      <w:r>
        <w:rPr>
          <w:rFonts w:ascii="Bookman Old Style" w:hAnsi="Bookman Old Style"/>
        </w:rPr>
        <w:t>n gives på det rigtige tidspunkt, den skal ses indtaget, til den rigtige borger,</w:t>
      </w:r>
      <w:r w:rsidRPr="00131252">
        <w:rPr>
          <w:rFonts w:ascii="Bookman Old Style" w:hAnsi="Bookman Old Style"/>
        </w:rPr>
        <w:t xml:space="preserve"> </w:t>
      </w:r>
      <w:r w:rsidRPr="009550E8">
        <w:rPr>
          <w:rFonts w:ascii="Bookman Old Style" w:hAnsi="Bookman Old Style"/>
        </w:rPr>
        <w:t>få h</w:t>
      </w:r>
      <w:r>
        <w:rPr>
          <w:rFonts w:ascii="Bookman Old Style" w:hAnsi="Bookman Old Style"/>
        </w:rPr>
        <w:t>jælp af fast personale til at i</w:t>
      </w:r>
      <w:r w:rsidRPr="009550E8">
        <w:rPr>
          <w:rFonts w:ascii="Bookman Old Style" w:hAnsi="Bookman Old Style"/>
        </w:rPr>
        <w:t xml:space="preserve">dentificere borgeren ved tvivl. </w:t>
      </w:r>
    </w:p>
    <w:p w:rsidR="008C0047" w:rsidRDefault="008C0047" w:rsidP="008C0047">
      <w:pPr>
        <w:pStyle w:val="Listeafsnit"/>
        <w:numPr>
          <w:ilvl w:val="0"/>
          <w:numId w:val="1"/>
        </w:numPr>
        <w:spacing w:after="0"/>
        <w:rPr>
          <w:rFonts w:ascii="Bookman Old Style" w:hAnsi="Bookman Old Style"/>
        </w:rPr>
      </w:pPr>
      <w:r>
        <w:rPr>
          <w:rFonts w:ascii="Bookman Old Style" w:hAnsi="Bookman Old Style"/>
        </w:rPr>
        <w:t xml:space="preserve">Du skal kvittere tidstro på medicinlisten for at er alle præparaterne er givet. </w:t>
      </w:r>
    </w:p>
    <w:p w:rsidR="008C0047" w:rsidRDefault="008C0047" w:rsidP="008C0047">
      <w:pPr>
        <w:pStyle w:val="Listeafsnit"/>
        <w:numPr>
          <w:ilvl w:val="0"/>
          <w:numId w:val="1"/>
        </w:numPr>
        <w:spacing w:after="0"/>
        <w:rPr>
          <w:rFonts w:ascii="Bookman Old Style" w:hAnsi="Bookman Old Style"/>
        </w:rPr>
      </w:pPr>
      <w:r>
        <w:rPr>
          <w:rFonts w:ascii="Bookman Old Style" w:hAnsi="Bookman Old Style"/>
        </w:rPr>
        <w:t xml:space="preserve">Hvis du skal dispensere medicin skal du anvende medicindispenseringsmodulet i Nexus samt tjekliste for medicindispensering. En fast personale skal altid tjekke efter (gælder kun centrene). </w:t>
      </w:r>
    </w:p>
    <w:p w:rsidR="008C0047" w:rsidRDefault="008C0047" w:rsidP="008C0047">
      <w:pPr>
        <w:spacing w:after="0"/>
        <w:rPr>
          <w:rFonts w:ascii="Bookman Old Style" w:hAnsi="Bookman Old Style"/>
          <w:b/>
        </w:rPr>
      </w:pPr>
    </w:p>
    <w:p w:rsidR="008C0047" w:rsidRDefault="008C0047" w:rsidP="008C0047">
      <w:pPr>
        <w:spacing w:after="0"/>
        <w:rPr>
          <w:rFonts w:ascii="Bookman Old Style" w:hAnsi="Bookman Old Style"/>
        </w:rPr>
      </w:pPr>
      <w:r w:rsidRPr="00F43148">
        <w:rPr>
          <w:rFonts w:ascii="Times New Roman" w:eastAsia="Times New Roman" w:hAnsi="Times New Roman" w:cs="Times New Roman"/>
          <w:noProof/>
          <w:sz w:val="24"/>
          <w:szCs w:val="24"/>
          <w:lang w:eastAsia="da-DK"/>
        </w:rPr>
        <w:drawing>
          <wp:anchor distT="0" distB="0" distL="114300" distR="114300" simplePos="0" relativeHeight="251660288" behindDoc="1" locked="0" layoutInCell="1" allowOverlap="1" wp14:anchorId="0275FA84" wp14:editId="03183CA6">
            <wp:simplePos x="0" y="0"/>
            <wp:positionH relativeFrom="column">
              <wp:posOffset>3810</wp:posOffset>
            </wp:positionH>
            <wp:positionV relativeFrom="paragraph">
              <wp:posOffset>-635</wp:posOffset>
            </wp:positionV>
            <wp:extent cx="357188" cy="333375"/>
            <wp:effectExtent l="0" t="0" r="5080" b="0"/>
            <wp:wrapTight wrapText="bothSides">
              <wp:wrapPolygon edited="0">
                <wp:start x="2306" y="0"/>
                <wp:lineTo x="0" y="4937"/>
                <wp:lineTo x="0" y="11109"/>
                <wp:lineTo x="1153" y="19749"/>
                <wp:lineTo x="20754" y="19749"/>
                <wp:lineTo x="20754" y="3703"/>
                <wp:lineTo x="6918" y="0"/>
                <wp:lineTo x="2306" y="0"/>
              </wp:wrapPolygon>
            </wp:wrapTight>
            <wp:docPr id="5" name="Billede 5" descr="ikon-fa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fal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88" cy="333375"/>
                    </a:xfrm>
                    <a:prstGeom prst="rect">
                      <a:avLst/>
                    </a:prstGeom>
                    <a:noFill/>
                    <a:ln>
                      <a:noFill/>
                    </a:ln>
                  </pic:spPr>
                </pic:pic>
              </a:graphicData>
            </a:graphic>
          </wp:anchor>
        </w:drawing>
      </w:r>
      <w:r>
        <w:rPr>
          <w:rFonts w:ascii="Bookman Old Style" w:hAnsi="Bookman Old Style"/>
          <w:b/>
        </w:rPr>
        <w:t>Uforudsete hændelser</w:t>
      </w:r>
    </w:p>
    <w:p w:rsidR="008C0047" w:rsidRDefault="008C0047" w:rsidP="008C0047">
      <w:pPr>
        <w:spacing w:after="0"/>
        <w:rPr>
          <w:rFonts w:ascii="Bookman Old Style" w:hAnsi="Bookman Old Style"/>
        </w:rPr>
      </w:pPr>
      <w:r>
        <w:rPr>
          <w:rFonts w:ascii="Bookman Old Style" w:hAnsi="Bookman Old Style"/>
        </w:rPr>
        <w:t xml:space="preserve">Hvis der skulle opstå en hændelse fx et fald, medicinfejl, en borger bliver dårlig, du opdager et sår eller andet, er det vigtigt du kontakter det faste personale for at få hjælp. </w:t>
      </w:r>
    </w:p>
    <w:p w:rsidR="008C0047" w:rsidRPr="00B735FD" w:rsidRDefault="008C0047" w:rsidP="008C0047">
      <w:pPr>
        <w:spacing w:after="0"/>
        <w:rPr>
          <w:rFonts w:ascii="Bookman Old Style" w:hAnsi="Bookman Old Style"/>
        </w:rPr>
      </w:pPr>
      <w:r w:rsidRPr="00B735FD">
        <w:rPr>
          <w:rFonts w:ascii="Bookman Old Style" w:hAnsi="Bookman Old Style"/>
          <w:b/>
        </w:rPr>
        <w:t>Brand</w:t>
      </w:r>
      <w:r>
        <w:rPr>
          <w:rFonts w:ascii="Bookman Old Style" w:hAnsi="Bookman Old Style"/>
          <w:b/>
        </w:rPr>
        <w:t xml:space="preserve"> på ældrecentrene</w:t>
      </w:r>
      <w:r>
        <w:rPr>
          <w:rFonts w:ascii="Bookman Old Style" w:hAnsi="Bookman Old Style"/>
        </w:rPr>
        <w:t>, hvis der opstår brand se ophæng på gangareal.</w:t>
      </w:r>
    </w:p>
    <w:p w:rsidR="008C0047" w:rsidRDefault="008C0047" w:rsidP="008C0047">
      <w:pPr>
        <w:spacing w:after="0"/>
        <w:rPr>
          <w:rFonts w:ascii="Bookman Old Style" w:hAnsi="Bookman Old Style"/>
        </w:rPr>
      </w:pPr>
    </w:p>
    <w:p w:rsidR="008C0047" w:rsidRDefault="008C0047" w:rsidP="008C0047">
      <w:pPr>
        <w:spacing w:after="0"/>
        <w:rPr>
          <w:rFonts w:ascii="Bookman Old Style" w:hAnsi="Bookman Old Style"/>
        </w:rPr>
      </w:pPr>
      <w:r w:rsidRPr="00F43148">
        <w:rPr>
          <w:rFonts w:ascii="Times New Roman" w:eastAsia="Times New Roman" w:hAnsi="Times New Roman" w:cs="Times New Roman"/>
          <w:noProof/>
          <w:sz w:val="24"/>
          <w:szCs w:val="24"/>
          <w:lang w:eastAsia="da-DK"/>
        </w:rPr>
        <w:drawing>
          <wp:anchor distT="0" distB="0" distL="114300" distR="114300" simplePos="0" relativeHeight="251662336" behindDoc="1" locked="0" layoutInCell="1" allowOverlap="1" wp14:anchorId="53DB639A" wp14:editId="2288FDBC">
            <wp:simplePos x="0" y="0"/>
            <wp:positionH relativeFrom="column">
              <wp:posOffset>3810</wp:posOffset>
            </wp:positionH>
            <wp:positionV relativeFrom="paragraph">
              <wp:posOffset>3175</wp:posOffset>
            </wp:positionV>
            <wp:extent cx="357188" cy="333375"/>
            <wp:effectExtent l="0" t="0" r="5080" b="0"/>
            <wp:wrapTight wrapText="bothSides">
              <wp:wrapPolygon edited="0">
                <wp:start x="9224" y="0"/>
                <wp:lineTo x="4612" y="2469"/>
                <wp:lineTo x="0" y="12343"/>
                <wp:lineTo x="0" y="19749"/>
                <wp:lineTo x="6918" y="19749"/>
                <wp:lineTo x="19601" y="16046"/>
                <wp:lineTo x="20754" y="9874"/>
                <wp:lineTo x="19601" y="0"/>
                <wp:lineTo x="9224" y="0"/>
              </wp:wrapPolygon>
            </wp:wrapTight>
            <wp:docPr id="7" name="Billede 7" descr="ikon-opsp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on-opspor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88" cy="333375"/>
                    </a:xfrm>
                    <a:prstGeom prst="rect">
                      <a:avLst/>
                    </a:prstGeom>
                    <a:noFill/>
                    <a:ln>
                      <a:noFill/>
                    </a:ln>
                  </pic:spPr>
                </pic:pic>
              </a:graphicData>
            </a:graphic>
          </wp:anchor>
        </w:drawing>
      </w:r>
      <w:r>
        <w:rPr>
          <w:rFonts w:ascii="Bookman Old Style" w:hAnsi="Bookman Old Style"/>
        </w:rPr>
        <w:t xml:space="preserve">Vi afholder </w:t>
      </w:r>
      <w:r w:rsidRPr="00260258">
        <w:rPr>
          <w:rFonts w:ascii="Bookman Old Style" w:hAnsi="Bookman Old Style"/>
          <w:b/>
        </w:rPr>
        <w:t>triagemøder</w:t>
      </w:r>
      <w:r>
        <w:rPr>
          <w:rFonts w:ascii="Bookman Old Style" w:hAnsi="Bookman Old Style"/>
          <w:b/>
        </w:rPr>
        <w:t xml:space="preserve"> </w:t>
      </w:r>
      <w:r>
        <w:rPr>
          <w:rFonts w:ascii="Bookman Old Style" w:hAnsi="Bookman Old Style"/>
        </w:rPr>
        <w:t>for ar opspore tegn på sygdom hos borgerne så tidligt som muligt. Vær derfor opmærksom på om borgeren giver udtryk for at have det anderledes end vaneligt, skriv en observation og giv personalet besked.</w:t>
      </w:r>
    </w:p>
    <w:p w:rsidR="008C0047" w:rsidRDefault="008C0047" w:rsidP="008C0047">
      <w:pPr>
        <w:spacing w:after="0"/>
        <w:rPr>
          <w:rFonts w:ascii="Bookman Old Style" w:hAnsi="Bookman Old Style"/>
        </w:rPr>
      </w:pPr>
      <w:r>
        <w:rPr>
          <w:rFonts w:ascii="Bookman Old Style" w:hAnsi="Bookman Old Style"/>
          <w:noProof/>
          <w:lang w:eastAsia="da-DK"/>
        </w:rPr>
        <mc:AlternateContent>
          <mc:Choice Requires="wps">
            <w:drawing>
              <wp:anchor distT="0" distB="0" distL="114300" distR="114300" simplePos="0" relativeHeight="251664384" behindDoc="0" locked="0" layoutInCell="1" allowOverlap="1" wp14:anchorId="7C7ACB9E" wp14:editId="0DE260B1">
                <wp:simplePos x="0" y="0"/>
                <wp:positionH relativeFrom="column">
                  <wp:posOffset>-300990</wp:posOffset>
                </wp:positionH>
                <wp:positionV relativeFrom="paragraph">
                  <wp:posOffset>256540</wp:posOffset>
                </wp:positionV>
                <wp:extent cx="6905625" cy="2733675"/>
                <wp:effectExtent l="0" t="0" r="28575" b="28575"/>
                <wp:wrapNone/>
                <wp:docPr id="8" name="Rektangel 8"/>
                <wp:cNvGraphicFramePr/>
                <a:graphic xmlns:a="http://schemas.openxmlformats.org/drawingml/2006/main">
                  <a:graphicData uri="http://schemas.microsoft.com/office/word/2010/wordprocessingShape">
                    <wps:wsp>
                      <wps:cNvSpPr/>
                      <wps:spPr>
                        <a:xfrm>
                          <a:off x="0" y="0"/>
                          <a:ext cx="6905625" cy="2733675"/>
                        </a:xfrm>
                        <a:prstGeom prst="rect">
                          <a:avLst/>
                        </a:prstGeom>
                        <a:solidFill>
                          <a:schemeClr val="accent1">
                            <a:alpha val="28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BB582" id="Rektangel 8" o:spid="_x0000_s1026" style="position:absolute;margin-left:-23.7pt;margin-top:20.2pt;width:543.75pt;height:2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" fillcolor="#5b9bd5 [3204]" strokecolor="#1f4d78 [1604]" strokeweight="1pt">
                <v:fill opacity="18247f"/>
              </v:rect>
            </w:pict>
          </mc:Fallback>
        </mc:AlternateContent>
      </w:r>
    </w:p>
    <w:p w:rsidR="008C0047" w:rsidRDefault="008C0047" w:rsidP="008C0047">
      <w:pPr>
        <w:spacing w:after="0"/>
        <w:rPr>
          <w:rFonts w:ascii="Bookman Old Style" w:hAnsi="Bookman Old Style"/>
        </w:rPr>
      </w:pPr>
    </w:p>
    <w:p w:rsidR="008C0047" w:rsidRDefault="008C0047" w:rsidP="008C0047">
      <w:pPr>
        <w:spacing w:after="0"/>
        <w:rPr>
          <w:rFonts w:ascii="Bookman Old Style" w:hAnsi="Bookman Old Style"/>
        </w:rPr>
      </w:pPr>
      <w:r>
        <w:rPr>
          <w:noProof/>
          <w:lang w:eastAsia="da-DK"/>
        </w:rPr>
        <w:drawing>
          <wp:anchor distT="0" distB="0" distL="114300" distR="114300" simplePos="0" relativeHeight="251663360" behindDoc="1" locked="0" layoutInCell="1" allowOverlap="1" wp14:anchorId="40A4162E" wp14:editId="71F3BF2B">
            <wp:simplePos x="0" y="0"/>
            <wp:positionH relativeFrom="column">
              <wp:posOffset>5606415</wp:posOffset>
            </wp:positionH>
            <wp:positionV relativeFrom="paragraph">
              <wp:posOffset>79375</wp:posOffset>
            </wp:positionV>
            <wp:extent cx="976630" cy="1863725"/>
            <wp:effectExtent l="0" t="0" r="0" b="3175"/>
            <wp:wrapTight wrapText="bothSides">
              <wp:wrapPolygon edited="0">
                <wp:start x="0" y="0"/>
                <wp:lineTo x="0" y="21416"/>
                <wp:lineTo x="21066" y="21416"/>
                <wp:lineTo x="21066"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5250" t="44548" r="32922" b="15330"/>
                    <a:stretch/>
                  </pic:blipFill>
                  <pic:spPr bwMode="auto">
                    <a:xfrm>
                      <a:off x="0" y="0"/>
                      <a:ext cx="976630" cy="1863725"/>
                    </a:xfrm>
                    <a:prstGeom prst="rect">
                      <a:avLst/>
                    </a:prstGeom>
                    <a:ln>
                      <a:noFill/>
                    </a:ln>
                    <a:extLst>
                      <a:ext uri="{53640926-AAD7-44D8-BBD7-CCE9431645EC}">
                        <a14:shadowObscured xmlns:a14="http://schemas.microsoft.com/office/drawing/2010/main"/>
                      </a:ext>
                    </a:extLst>
                  </pic:spPr>
                </pic:pic>
              </a:graphicData>
            </a:graphic>
          </wp:anchor>
        </w:drawing>
      </w:r>
      <w:r w:rsidRPr="00F43148">
        <w:rPr>
          <w:rFonts w:ascii="Times New Roman" w:eastAsia="Times New Roman" w:hAnsi="Times New Roman" w:cs="Times New Roman"/>
          <w:noProof/>
          <w:sz w:val="24"/>
          <w:szCs w:val="24"/>
          <w:lang w:eastAsia="da-DK"/>
        </w:rPr>
        <w:drawing>
          <wp:anchor distT="0" distB="0" distL="114300" distR="114300" simplePos="0" relativeHeight="251661312" behindDoc="1" locked="0" layoutInCell="1" allowOverlap="1" wp14:anchorId="2EF9DA5F" wp14:editId="423B2AD4">
            <wp:simplePos x="0" y="0"/>
            <wp:positionH relativeFrom="margin">
              <wp:align>left</wp:align>
            </wp:positionH>
            <wp:positionV relativeFrom="paragraph">
              <wp:posOffset>9525</wp:posOffset>
            </wp:positionV>
            <wp:extent cx="386715" cy="361315"/>
            <wp:effectExtent l="0" t="0" r="0" b="635"/>
            <wp:wrapTight wrapText="bothSides">
              <wp:wrapPolygon edited="0">
                <wp:start x="5320" y="0"/>
                <wp:lineTo x="0" y="5694"/>
                <wp:lineTo x="0" y="19360"/>
                <wp:lineTo x="3192" y="20499"/>
                <wp:lineTo x="17025" y="20499"/>
                <wp:lineTo x="20217" y="19360"/>
                <wp:lineTo x="20217" y="4555"/>
                <wp:lineTo x="11704" y="0"/>
                <wp:lineTo x="5320" y="0"/>
              </wp:wrapPolygon>
            </wp:wrapTight>
            <wp:docPr id="6" name="Billede 6" descr="ikon-infektio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on-infektion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71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6184">
        <w:rPr>
          <w:rFonts w:ascii="Bookman Old Style" w:hAnsi="Bookman Old Style"/>
          <w:b/>
        </w:rPr>
        <w:t>Bryd smittekæden</w:t>
      </w:r>
      <w:r>
        <w:rPr>
          <w:rFonts w:ascii="Bookman Old Style" w:hAnsi="Bookman Old Style"/>
          <w:b/>
        </w:rPr>
        <w:t>!</w:t>
      </w:r>
      <w:r>
        <w:rPr>
          <w:rFonts w:ascii="Bookman Old Style" w:hAnsi="Bookman Old Style"/>
        </w:rPr>
        <w:t xml:space="preserve"> </w:t>
      </w:r>
    </w:p>
    <w:p w:rsidR="008C0047" w:rsidRPr="00260258" w:rsidRDefault="008C0047" w:rsidP="008C0047">
      <w:pPr>
        <w:spacing w:after="0"/>
        <w:rPr>
          <w:rFonts w:ascii="Bookman Old Style" w:hAnsi="Bookman Old Style"/>
        </w:rPr>
      </w:pPr>
      <w:r>
        <w:rPr>
          <w:rFonts w:ascii="Bookman Old Style" w:hAnsi="Bookman Old Style"/>
          <w:b/>
        </w:rPr>
        <w:t>H</w:t>
      </w:r>
      <w:r w:rsidRPr="00F86184">
        <w:rPr>
          <w:rFonts w:ascii="Bookman Old Style" w:hAnsi="Bookman Old Style"/>
          <w:b/>
        </w:rPr>
        <w:t>åndhygiejne</w:t>
      </w:r>
      <w:r>
        <w:rPr>
          <w:rFonts w:ascii="Bookman Old Style" w:hAnsi="Bookman Old Style"/>
        </w:rPr>
        <w:t xml:space="preserve"> skal altid ske: før rene procedurer/opgaver,</w:t>
      </w:r>
      <w:r w:rsidRPr="00F86184">
        <w:rPr>
          <w:rFonts w:ascii="Bookman Old Style" w:hAnsi="Bookman Old Style"/>
        </w:rPr>
        <w:t xml:space="preserve"> ef</w:t>
      </w:r>
      <w:r>
        <w:rPr>
          <w:rFonts w:ascii="Bookman Old Style" w:hAnsi="Bookman Old Style"/>
        </w:rPr>
        <w:t>ter urene procedurer/opgaver og</w:t>
      </w:r>
      <w:r w:rsidRPr="00F86184">
        <w:rPr>
          <w:rFonts w:ascii="Bookman Old Style" w:hAnsi="Bookman Old Style"/>
        </w:rPr>
        <w:t xml:space="preserve"> efter brug af handsker.</w:t>
      </w:r>
      <w:r>
        <w:rPr>
          <w:rFonts w:ascii="Bookman Old Style" w:hAnsi="Bookman Old Style"/>
        </w:rPr>
        <w:t xml:space="preserve"> Du må ikke have neglelak, kunstige negle, ringe, ur eller armbånd på.  </w:t>
      </w:r>
    </w:p>
    <w:p w:rsidR="008C0047" w:rsidRPr="00131252" w:rsidRDefault="008C0047" w:rsidP="008C0047">
      <w:pPr>
        <w:spacing w:after="0"/>
        <w:rPr>
          <w:rFonts w:ascii="Bookman Old Style" w:hAnsi="Bookman Old Style"/>
          <w:b/>
        </w:rPr>
      </w:pPr>
      <w:r w:rsidRPr="006577A7">
        <w:rPr>
          <w:rFonts w:ascii="Bookman Old Style" w:hAnsi="Bookman Old Style"/>
          <w:b/>
        </w:rPr>
        <w:t xml:space="preserve">Uniform </w:t>
      </w:r>
      <w:r>
        <w:rPr>
          <w:rFonts w:ascii="Bookman Old Style" w:hAnsi="Bookman Old Style"/>
        </w:rPr>
        <w:t xml:space="preserve">før du begynder din vagt skal du have uniform på. Uniformen skal være lukket og du må ikke have dit eget langærmede tøj på inden under. Hvis du bruger tørklæde får du også dette udleveret.  </w:t>
      </w:r>
    </w:p>
    <w:p w:rsidR="008C0047" w:rsidRDefault="008C0047" w:rsidP="008C0047">
      <w:pPr>
        <w:spacing w:after="0"/>
        <w:rPr>
          <w:rFonts w:ascii="Bookman Old Style" w:hAnsi="Bookman Old Style"/>
        </w:rPr>
      </w:pPr>
      <w:r>
        <w:rPr>
          <w:rFonts w:ascii="Bookman Old Style" w:hAnsi="Bookman Old Style"/>
        </w:rPr>
        <w:t xml:space="preserve">Brug </w:t>
      </w:r>
      <w:r w:rsidRPr="00F86184">
        <w:rPr>
          <w:rFonts w:ascii="Bookman Old Style" w:hAnsi="Bookman Old Style"/>
          <w:b/>
        </w:rPr>
        <w:t>forklæde</w:t>
      </w:r>
      <w:r>
        <w:rPr>
          <w:rFonts w:ascii="Bookman Old Style" w:hAnsi="Bookman Old Style"/>
        </w:rPr>
        <w:t xml:space="preserve"> ved personlig hygiejne </w:t>
      </w:r>
    </w:p>
    <w:p w:rsidR="008C0047" w:rsidRDefault="008C0047" w:rsidP="008C0047">
      <w:pPr>
        <w:spacing w:after="0"/>
        <w:rPr>
          <w:rFonts w:ascii="Bookman Old Style" w:hAnsi="Bookman Old Style"/>
        </w:rPr>
      </w:pPr>
      <w:r w:rsidRPr="00B66CB7">
        <w:rPr>
          <w:rFonts w:ascii="Bookman Old Style" w:hAnsi="Bookman Old Style"/>
          <w:b/>
        </w:rPr>
        <w:t>For centrene</w:t>
      </w:r>
      <w:r>
        <w:rPr>
          <w:rFonts w:ascii="Bookman Old Style" w:hAnsi="Bookman Old Style"/>
        </w:rPr>
        <w:t xml:space="preserve"> gælder det: </w:t>
      </w:r>
    </w:p>
    <w:p w:rsidR="008C0047" w:rsidRDefault="008C0047" w:rsidP="008C0047">
      <w:pPr>
        <w:spacing w:after="0"/>
        <w:rPr>
          <w:rFonts w:ascii="Bookman Old Style" w:hAnsi="Bookman Old Style"/>
        </w:rPr>
      </w:pPr>
      <w:r>
        <w:rPr>
          <w:rFonts w:ascii="Bookman Old Style" w:hAnsi="Bookman Old Style"/>
        </w:rPr>
        <w:t xml:space="preserve">at du skal anvende forklæde ved håndtering af madvarer. </w:t>
      </w:r>
    </w:p>
    <w:p w:rsidR="008C0047" w:rsidRPr="00474078" w:rsidRDefault="008C0047" w:rsidP="008C0047">
      <w:pPr>
        <w:spacing w:after="0"/>
        <w:rPr>
          <w:rFonts w:ascii="Bookman Old Style" w:hAnsi="Bookman Old Style"/>
        </w:rPr>
      </w:pPr>
      <w:r>
        <w:rPr>
          <w:rFonts w:ascii="Bookman Old Style" w:hAnsi="Bookman Old Style"/>
        </w:rPr>
        <w:t xml:space="preserve">Huske borgernes håndhygiejne. </w:t>
      </w:r>
    </w:p>
    <w:p w:rsidR="008C0047" w:rsidRPr="00114E00" w:rsidRDefault="008C0047" w:rsidP="008C0047">
      <w:pPr>
        <w:spacing w:after="0"/>
        <w:rPr>
          <w:rFonts w:ascii="Bookman Old Style" w:hAnsi="Bookman Old Style"/>
        </w:rPr>
      </w:pPr>
      <w:r w:rsidRPr="00F86184">
        <w:rPr>
          <w:rFonts w:ascii="Bookman Old Style" w:hAnsi="Bookman Old Style"/>
          <w:b/>
        </w:rPr>
        <w:t>Desinficer overflader</w:t>
      </w:r>
      <w:r>
        <w:rPr>
          <w:rFonts w:ascii="Bookman Old Style" w:hAnsi="Bookman Old Style"/>
        </w:rPr>
        <w:t xml:space="preserve"> før/efter brug (vaskefad, bord). </w:t>
      </w:r>
    </w:p>
    <w:p w:rsidR="008C0047" w:rsidRDefault="008C0047" w:rsidP="008C0047">
      <w:pPr>
        <w:spacing w:after="0"/>
        <w:rPr>
          <w:rFonts w:ascii="Bookman Old Style" w:hAnsi="Bookman Old Style"/>
        </w:rPr>
      </w:pPr>
      <w:r>
        <w:rPr>
          <w:rFonts w:ascii="Bookman Old Style" w:hAnsi="Bookman Old Style"/>
        </w:rPr>
        <w:t xml:space="preserve">Vi forventer du hjælper med </w:t>
      </w:r>
      <w:r w:rsidRPr="00260258">
        <w:rPr>
          <w:rFonts w:ascii="Bookman Old Style" w:hAnsi="Bookman Old Style"/>
          <w:b/>
        </w:rPr>
        <w:t>praktiske opgaver</w:t>
      </w:r>
      <w:r>
        <w:rPr>
          <w:rFonts w:ascii="Bookman Old Style" w:hAnsi="Bookman Old Style"/>
        </w:rPr>
        <w:t xml:space="preserve"> i afdelingen, fx at tømme skraldespande, fylde op, rydde op, lufte ud. </w:t>
      </w:r>
    </w:p>
    <w:p w:rsidR="008C0047" w:rsidRDefault="008C0047" w:rsidP="008C0047">
      <w:pPr>
        <w:spacing w:after="0"/>
        <w:rPr>
          <w:rFonts w:ascii="Bookman Old Style" w:hAnsi="Bookman Old Style"/>
        </w:rPr>
      </w:pPr>
    </w:p>
    <w:p w:rsidR="000B35F8" w:rsidRDefault="000B35F8" w:rsidP="008C0047">
      <w:pPr>
        <w:spacing w:after="0"/>
        <w:rPr>
          <w:rFonts w:ascii="Bookman Old Style" w:hAnsi="Bookman Old Style"/>
        </w:rPr>
      </w:pPr>
    </w:p>
    <w:p w:rsidR="000B35F8" w:rsidRDefault="008C0047" w:rsidP="008C0047">
      <w:pPr>
        <w:spacing w:after="0"/>
        <w:rPr>
          <w:rFonts w:ascii="Bookman Old Style" w:hAnsi="Bookman Old Style"/>
        </w:rPr>
      </w:pPr>
      <w:r>
        <w:rPr>
          <w:rFonts w:ascii="Bookman Old Style" w:hAnsi="Bookman Old Style"/>
        </w:rPr>
        <w:t>Spørg altid hvis du er i tvivl. Tak for din indsats, vi håber du får en god vagt.</w:t>
      </w:r>
      <w:r w:rsidR="000B35F8">
        <w:rPr>
          <w:rFonts w:ascii="Bookman Old Style" w:hAnsi="Bookman Old Style"/>
        </w:rPr>
        <w:t xml:space="preserve"> </w:t>
      </w:r>
    </w:p>
    <w:p w:rsidR="008C0047" w:rsidRDefault="008C0047" w:rsidP="008C0047">
      <w:pPr>
        <w:spacing w:after="0"/>
        <w:rPr>
          <w:rFonts w:ascii="Bookman Old Style" w:hAnsi="Bookman Old Style"/>
        </w:rPr>
      </w:pPr>
      <w:r>
        <w:rPr>
          <w:rFonts w:ascii="Bookman Old Style" w:hAnsi="Bookman Old Style"/>
        </w:rPr>
        <w:lastRenderedPageBreak/>
        <w:t>Lokalt tillæg Æblehaven:</w:t>
      </w:r>
    </w:p>
    <w:p w:rsidR="008C0047" w:rsidRPr="00BC2673" w:rsidRDefault="008C0047" w:rsidP="008C0047">
      <w:pPr>
        <w:spacing w:after="0"/>
        <w:rPr>
          <w:rFonts w:ascii="Bookman Old Style" w:hAnsi="Bookman Old Style"/>
          <w:b/>
          <w:u w:val="single"/>
        </w:rPr>
      </w:pPr>
      <w:r w:rsidRPr="00BC2673">
        <w:rPr>
          <w:rFonts w:ascii="Bookman Old Style" w:hAnsi="Bookman Old Style"/>
          <w:b/>
          <w:u w:val="single"/>
        </w:rPr>
        <w:t xml:space="preserve">Husk du </w:t>
      </w:r>
      <w:r w:rsidR="00BC2673">
        <w:rPr>
          <w:rFonts w:ascii="Bookman Old Style" w:hAnsi="Bookman Old Style"/>
          <w:b/>
          <w:u w:val="single"/>
        </w:rPr>
        <w:t>skal være omklædt til mødetiden</w:t>
      </w:r>
    </w:p>
    <w:p w:rsidR="008C0047" w:rsidRPr="000908E4" w:rsidRDefault="008C0047" w:rsidP="008C0047">
      <w:pPr>
        <w:pStyle w:val="Listeafsnit"/>
        <w:numPr>
          <w:ilvl w:val="0"/>
          <w:numId w:val="2"/>
        </w:numPr>
        <w:spacing w:after="0" w:line="276" w:lineRule="auto"/>
        <w:rPr>
          <w:rFonts w:ascii="Bookman Old Style" w:hAnsi="Bookman Old Style"/>
        </w:rPr>
      </w:pPr>
      <w:r w:rsidRPr="000908E4">
        <w:rPr>
          <w:rFonts w:ascii="Bookman Old Style" w:hAnsi="Bookman Old Style"/>
        </w:rPr>
        <w:t>Henvend dig i huset hvor din vagt skal være</w:t>
      </w:r>
    </w:p>
    <w:p w:rsidR="008C0047" w:rsidRPr="000908E4" w:rsidRDefault="008C0047" w:rsidP="008C0047">
      <w:pPr>
        <w:pStyle w:val="Listeafsnit"/>
        <w:numPr>
          <w:ilvl w:val="0"/>
          <w:numId w:val="2"/>
        </w:numPr>
        <w:spacing w:after="0" w:line="276" w:lineRule="auto"/>
        <w:rPr>
          <w:rFonts w:ascii="Bookman Old Style" w:hAnsi="Bookman Old Style"/>
        </w:rPr>
      </w:pPr>
      <w:r w:rsidRPr="000908E4">
        <w:rPr>
          <w:rFonts w:ascii="Bookman Old Style" w:hAnsi="Bookman Old Style"/>
        </w:rPr>
        <w:t>Tag elevatoren (ved køkkenet</w:t>
      </w:r>
      <w:r>
        <w:rPr>
          <w:rFonts w:ascii="Bookman Old Style" w:hAnsi="Bookman Old Style"/>
        </w:rPr>
        <w:t>, hus 6</w:t>
      </w:r>
      <w:r w:rsidRPr="000908E4">
        <w:rPr>
          <w:rFonts w:ascii="Bookman Old Style" w:hAnsi="Bookman Old Style"/>
        </w:rPr>
        <w:t>) ned i kælderen</w:t>
      </w:r>
    </w:p>
    <w:p w:rsidR="008C0047" w:rsidRPr="000908E4" w:rsidRDefault="008C0047" w:rsidP="008C0047">
      <w:pPr>
        <w:pStyle w:val="Listeafsnit"/>
        <w:numPr>
          <w:ilvl w:val="0"/>
          <w:numId w:val="2"/>
        </w:numPr>
        <w:spacing w:after="0" w:line="276" w:lineRule="auto"/>
        <w:rPr>
          <w:rFonts w:ascii="Bookman Old Style" w:hAnsi="Bookman Old Style"/>
        </w:rPr>
      </w:pPr>
      <w:r w:rsidRPr="000908E4">
        <w:rPr>
          <w:rFonts w:ascii="Bookman Old Style" w:hAnsi="Bookman Old Style"/>
        </w:rPr>
        <w:t>Find en egnet uniform (husk at tage Æblehavens afløser uniformer)</w:t>
      </w:r>
      <w:r>
        <w:rPr>
          <w:rFonts w:ascii="Bookman Old Style" w:hAnsi="Bookman Old Style"/>
        </w:rPr>
        <w:t xml:space="preserve"> og tag</w:t>
      </w:r>
      <w:r w:rsidRPr="000908E4">
        <w:rPr>
          <w:rFonts w:ascii="Bookman Old Style" w:hAnsi="Bookman Old Style"/>
        </w:rPr>
        <w:t xml:space="preserve"> den med t</w:t>
      </w:r>
      <w:r>
        <w:rPr>
          <w:rFonts w:ascii="Bookman Old Style" w:hAnsi="Bookman Old Style"/>
        </w:rPr>
        <w:t>ilbage til det hus din vagt er i (Hvis du er mand klæder du om i kælderen, hus 6).</w:t>
      </w:r>
    </w:p>
    <w:p w:rsidR="008C0047" w:rsidRDefault="008C0047" w:rsidP="008C0047">
      <w:pPr>
        <w:pStyle w:val="Listeafsnit"/>
        <w:numPr>
          <w:ilvl w:val="0"/>
          <w:numId w:val="2"/>
        </w:numPr>
        <w:spacing w:after="0" w:line="276" w:lineRule="auto"/>
        <w:rPr>
          <w:rFonts w:ascii="Bookman Old Style" w:hAnsi="Bookman Old Style"/>
        </w:rPr>
      </w:pPr>
      <w:r w:rsidRPr="000908E4">
        <w:rPr>
          <w:rFonts w:ascii="Bookman Old Style" w:hAnsi="Bookman Old Style"/>
        </w:rPr>
        <w:t>I huset er der omklædningsrum med et garderobeskab du kan anvende under din vagt (Husk hængelås til skabet).</w:t>
      </w:r>
    </w:p>
    <w:p w:rsidR="008C0047" w:rsidRPr="000908E4" w:rsidRDefault="008C0047" w:rsidP="008C0047">
      <w:pPr>
        <w:pStyle w:val="Listeafsnit"/>
        <w:numPr>
          <w:ilvl w:val="0"/>
          <w:numId w:val="2"/>
        </w:numPr>
        <w:spacing w:after="0" w:line="276" w:lineRule="auto"/>
        <w:rPr>
          <w:rFonts w:ascii="Bookman Old Style" w:hAnsi="Bookman Old Style"/>
        </w:rPr>
      </w:pPr>
      <w:r>
        <w:rPr>
          <w:rFonts w:ascii="Bookman Old Style" w:hAnsi="Bookman Old Style"/>
        </w:rPr>
        <w:t>Under din vagt ka</w:t>
      </w:r>
      <w:r w:rsidR="0094093F">
        <w:rPr>
          <w:rFonts w:ascii="Bookman Old Style" w:hAnsi="Bookman Old Style"/>
        </w:rPr>
        <w:t>n du drikke kaffe og te gratis, der køleskab til din madpakke.</w:t>
      </w:r>
    </w:p>
    <w:p w:rsidR="006073C5" w:rsidRDefault="008C0047" w:rsidP="006073C5">
      <w:pPr>
        <w:pStyle w:val="Listeafsnit"/>
        <w:numPr>
          <w:ilvl w:val="0"/>
          <w:numId w:val="2"/>
        </w:numPr>
        <w:spacing w:after="0"/>
        <w:rPr>
          <w:rFonts w:ascii="Bookman Old Style" w:hAnsi="Bookman Old Style"/>
        </w:rPr>
      </w:pPr>
      <w:r w:rsidRPr="008B7DCA">
        <w:rPr>
          <w:rFonts w:ascii="Bookman Old Style" w:hAnsi="Bookman Old Style"/>
        </w:rPr>
        <w:t>Når vagten slutter og du har klæd</w:t>
      </w:r>
      <w:r w:rsidR="0094093F">
        <w:rPr>
          <w:rFonts w:ascii="Bookman Old Style" w:hAnsi="Bookman Old Style"/>
        </w:rPr>
        <w:t>t om, smider du den urene arbejdsdragt</w:t>
      </w:r>
      <w:r w:rsidRPr="008B7DCA">
        <w:rPr>
          <w:rFonts w:ascii="Bookman Old Style" w:hAnsi="Bookman Old Style"/>
        </w:rPr>
        <w:t xml:space="preserve"> til vask i en dertil indrettet vasketøjskurv i huset og aflev</w:t>
      </w:r>
      <w:r w:rsidR="006073C5">
        <w:rPr>
          <w:rFonts w:ascii="Bookman Old Style" w:hAnsi="Bookman Old Style"/>
        </w:rPr>
        <w:t>erer nøglebrikken i afdelingen.</w:t>
      </w:r>
    </w:p>
    <w:p w:rsidR="002026B5" w:rsidRPr="00AF3709" w:rsidRDefault="00E75F5A" w:rsidP="00AF3709">
      <w:pPr>
        <w:pStyle w:val="Listeafsnit"/>
        <w:spacing w:after="0"/>
        <w:rPr>
          <w:rFonts w:ascii="Bookman Old Style" w:hAnsi="Bookman Old Style"/>
        </w:rPr>
      </w:pPr>
      <w:r>
        <w:rPr>
          <w:noProof/>
          <w:lang w:eastAsia="da-DK"/>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25pt;margin-top:3.35pt;width:408.25pt;height:266.3pt;z-index:251665408" o:preferrelative="f" o:allowincell="f" stroked="t" strokecolor="red" strokeweight="2.25pt">
            <v:imagedata r:id="rId12" o:title=""/>
            <o:lock v:ext="edit" aspectratio="f"/>
            <w10:wrap type="topAndBottom"/>
          </v:shape>
          <o:OLEObject Type="Embed" ProgID="MSPhotoEd.3" ShapeID="_x0000_s1026" DrawAspect="Content" ObjectID="_1719903238" r:id="rId13"/>
        </w:object>
      </w:r>
      <w:r w:rsidR="00AF3709">
        <w:rPr>
          <w:i/>
        </w:rPr>
        <w:t>K</w:t>
      </w:r>
      <w:r w:rsidR="006073C5" w:rsidRPr="006073C5">
        <w:rPr>
          <w:i/>
        </w:rPr>
        <w:t>ort over Æblehaven</w:t>
      </w:r>
    </w:p>
    <w:p w:rsidR="00AF3709" w:rsidRDefault="00AF3709" w:rsidP="006073C5">
      <w:pPr>
        <w:spacing w:after="0"/>
        <w:rPr>
          <w:rFonts w:ascii="Bookman Old Style" w:hAnsi="Bookman Old Style"/>
          <w:b/>
        </w:rPr>
      </w:pPr>
    </w:p>
    <w:p w:rsidR="00BC2673" w:rsidRPr="00BC2673" w:rsidRDefault="00BC2673" w:rsidP="006073C5">
      <w:pPr>
        <w:spacing w:after="0"/>
        <w:rPr>
          <w:rFonts w:ascii="Bookman Old Style" w:hAnsi="Bookman Old Style"/>
        </w:rPr>
      </w:pPr>
      <w:r w:rsidRPr="00BC2673">
        <w:rPr>
          <w:rFonts w:ascii="Bookman Old Style" w:hAnsi="Bookman Old Style"/>
          <w:b/>
        </w:rPr>
        <w:t xml:space="preserve">Nødkald </w:t>
      </w:r>
    </w:p>
    <w:p w:rsidR="00BC2673" w:rsidRPr="00BC2673" w:rsidRDefault="00BC2673" w:rsidP="006073C5">
      <w:pPr>
        <w:pStyle w:val="Listeafsnit"/>
        <w:numPr>
          <w:ilvl w:val="0"/>
          <w:numId w:val="3"/>
        </w:numPr>
        <w:spacing w:after="0"/>
        <w:rPr>
          <w:rFonts w:ascii="Bookman Old Style" w:hAnsi="Bookman Old Style"/>
        </w:rPr>
      </w:pPr>
      <w:r w:rsidRPr="00BC2673">
        <w:rPr>
          <w:rFonts w:ascii="Bookman Old Style" w:hAnsi="Bookman Old Style"/>
        </w:rPr>
        <w:t xml:space="preserve">Hvordan besvarer du et nødkald? </w:t>
      </w:r>
    </w:p>
    <w:p w:rsidR="00BC2673" w:rsidRPr="00BC2673" w:rsidRDefault="00BC2673" w:rsidP="006073C5">
      <w:pPr>
        <w:pStyle w:val="Listeafsnit"/>
        <w:numPr>
          <w:ilvl w:val="0"/>
          <w:numId w:val="3"/>
        </w:numPr>
        <w:spacing w:after="0"/>
        <w:rPr>
          <w:rFonts w:ascii="Bookman Old Style" w:hAnsi="Bookman Old Style"/>
        </w:rPr>
      </w:pPr>
      <w:r w:rsidRPr="00BC2673">
        <w:rPr>
          <w:rFonts w:ascii="Bookman Old Style" w:hAnsi="Bookman Old Style"/>
        </w:rPr>
        <w:t xml:space="preserve">Løft røret af: en computerstemme fortæller hvor opkaldet kommer fra. </w:t>
      </w:r>
    </w:p>
    <w:p w:rsidR="00BC2673" w:rsidRPr="00BC2673" w:rsidRDefault="00BC2673" w:rsidP="006073C5">
      <w:pPr>
        <w:pStyle w:val="Listeafsnit"/>
        <w:numPr>
          <w:ilvl w:val="0"/>
          <w:numId w:val="3"/>
        </w:numPr>
        <w:spacing w:after="0"/>
        <w:rPr>
          <w:rFonts w:ascii="Bookman Old Style" w:hAnsi="Bookman Old Style"/>
        </w:rPr>
      </w:pPr>
      <w:r w:rsidRPr="00BC2673">
        <w:rPr>
          <w:rFonts w:ascii="Bookman Old Style" w:hAnsi="Bookman Old Style"/>
        </w:rPr>
        <w:t>Tryk * langsomt (tæl 1 kasse øl)</w:t>
      </w:r>
    </w:p>
    <w:p w:rsidR="00BC2673" w:rsidRPr="00BC2673" w:rsidRDefault="00BC2673" w:rsidP="006073C5">
      <w:pPr>
        <w:pStyle w:val="Listeafsnit"/>
        <w:numPr>
          <w:ilvl w:val="0"/>
          <w:numId w:val="3"/>
        </w:numPr>
        <w:spacing w:after="0"/>
        <w:rPr>
          <w:rFonts w:ascii="Bookman Old Style" w:hAnsi="Bookman Old Style"/>
        </w:rPr>
      </w:pPr>
      <w:r w:rsidRPr="00BC2673">
        <w:rPr>
          <w:rFonts w:ascii="Bookman Old Style" w:hAnsi="Bookman Old Style"/>
        </w:rPr>
        <w:t xml:space="preserve">Du kan nu samtale med beboeren </w:t>
      </w:r>
    </w:p>
    <w:p w:rsidR="00BC2673" w:rsidRDefault="00BC2673" w:rsidP="006073C5">
      <w:pPr>
        <w:pStyle w:val="Listeafsnit"/>
        <w:numPr>
          <w:ilvl w:val="0"/>
          <w:numId w:val="3"/>
        </w:numPr>
        <w:spacing w:after="0"/>
        <w:rPr>
          <w:rFonts w:ascii="Bookman Old Style" w:hAnsi="Bookman Old Style"/>
        </w:rPr>
      </w:pPr>
      <w:r w:rsidRPr="00BC2673">
        <w:rPr>
          <w:rFonts w:ascii="Bookman Old Style" w:hAnsi="Bookman Old Style"/>
        </w:rPr>
        <w:t>Afslut tast 1 langsomt (tæl 1 kasse øl)</w:t>
      </w:r>
    </w:p>
    <w:p w:rsidR="00AF3709" w:rsidRDefault="00AF3709" w:rsidP="006073C5">
      <w:pPr>
        <w:spacing w:after="0"/>
        <w:rPr>
          <w:rFonts w:ascii="Bookman Old Style" w:hAnsi="Bookman Old Style"/>
          <w:b/>
        </w:rPr>
      </w:pPr>
    </w:p>
    <w:p w:rsidR="006073C5" w:rsidRDefault="00BC2673" w:rsidP="006073C5">
      <w:pPr>
        <w:spacing w:after="0"/>
        <w:rPr>
          <w:rFonts w:ascii="Bookman Old Style" w:hAnsi="Bookman Old Style"/>
          <w:b/>
        </w:rPr>
      </w:pPr>
      <w:r w:rsidRPr="00BC2673">
        <w:rPr>
          <w:rFonts w:ascii="Bookman Old Style" w:hAnsi="Bookman Old Style"/>
          <w:b/>
        </w:rPr>
        <w:t>GPS</w:t>
      </w:r>
    </w:p>
    <w:p w:rsidR="006073C5" w:rsidRDefault="00BC2673" w:rsidP="006073C5">
      <w:pPr>
        <w:spacing w:after="0"/>
        <w:rPr>
          <w:rFonts w:ascii="Bookman Old Style" w:hAnsi="Bookman Old Style"/>
        </w:rPr>
      </w:pPr>
      <w:r w:rsidRPr="00BC2673">
        <w:rPr>
          <w:rFonts w:ascii="Bookman Old Style" w:hAnsi="Bookman Old Style"/>
        </w:rPr>
        <w:t xml:space="preserve">Hvis du er i tvivl om en </w:t>
      </w:r>
      <w:r w:rsidRPr="00DD2D29">
        <w:rPr>
          <w:rFonts w:ascii="Bookman Old Style" w:hAnsi="Bookman Old Style"/>
          <w:b/>
        </w:rPr>
        <w:t>GPS</w:t>
      </w:r>
      <w:r w:rsidRPr="00BC2673">
        <w:rPr>
          <w:rFonts w:ascii="Bookman Old Style" w:hAnsi="Bookman Old Style"/>
        </w:rPr>
        <w:t xml:space="preserve">, </w:t>
      </w:r>
      <w:r w:rsidRPr="00DD2D29">
        <w:rPr>
          <w:rFonts w:ascii="Bookman Old Style" w:hAnsi="Bookman Old Style"/>
          <w:b/>
        </w:rPr>
        <w:t>sladremåtte</w:t>
      </w:r>
      <w:r w:rsidRPr="00BC2673">
        <w:rPr>
          <w:rFonts w:ascii="Bookman Old Style" w:hAnsi="Bookman Old Style"/>
        </w:rPr>
        <w:t xml:space="preserve"> eller </w:t>
      </w:r>
      <w:r w:rsidRPr="00DD2D29">
        <w:rPr>
          <w:rFonts w:ascii="Bookman Old Style" w:hAnsi="Bookman Old Style"/>
          <w:b/>
        </w:rPr>
        <w:t>døralarm</w:t>
      </w:r>
      <w:r w:rsidRPr="00BC2673">
        <w:rPr>
          <w:rFonts w:ascii="Bookman Old Style" w:hAnsi="Bookman Old Style"/>
        </w:rPr>
        <w:t xml:space="preserve"> er aktiveret eller fungerer tag fat i en fast medarbejder</w:t>
      </w:r>
      <w:r>
        <w:rPr>
          <w:rFonts w:ascii="Bookman Old Style" w:hAnsi="Bookman Old Style"/>
        </w:rPr>
        <w:t>.</w:t>
      </w:r>
    </w:p>
    <w:p w:rsidR="00AF3709" w:rsidRDefault="00AF3709" w:rsidP="006073C5">
      <w:pPr>
        <w:spacing w:after="0"/>
        <w:rPr>
          <w:rFonts w:ascii="Bookman Old Style" w:hAnsi="Bookman Old Style"/>
          <w:b/>
        </w:rPr>
      </w:pPr>
    </w:p>
    <w:p w:rsidR="006073C5" w:rsidRPr="006073C5" w:rsidRDefault="006073C5" w:rsidP="006073C5">
      <w:pPr>
        <w:spacing w:after="0"/>
        <w:rPr>
          <w:rFonts w:ascii="Bookman Old Style" w:hAnsi="Bookman Old Style"/>
          <w:b/>
        </w:rPr>
      </w:pPr>
      <w:r w:rsidRPr="006073C5">
        <w:rPr>
          <w:rFonts w:ascii="Bookman Old Style" w:hAnsi="Bookman Old Style"/>
          <w:b/>
        </w:rPr>
        <w:t xml:space="preserve">Forflytning </w:t>
      </w:r>
    </w:p>
    <w:p w:rsidR="006073C5" w:rsidRPr="006073C5" w:rsidRDefault="006073C5" w:rsidP="006073C5">
      <w:pPr>
        <w:spacing w:after="0"/>
        <w:rPr>
          <w:rFonts w:ascii="Bookman Old Style" w:hAnsi="Bookman Old Style"/>
        </w:rPr>
      </w:pPr>
      <w:r>
        <w:rPr>
          <w:rFonts w:ascii="Bookman Old Style" w:hAnsi="Bookman Old Style"/>
        </w:rPr>
        <w:t xml:space="preserve">Det er ikke tilladt for vikarer at anvende lifte alene. </w:t>
      </w:r>
    </w:p>
    <w:sectPr w:rsidR="006073C5" w:rsidRPr="006073C5">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047" w:rsidRDefault="008C0047" w:rsidP="008C0047">
      <w:pPr>
        <w:spacing w:after="0" w:line="240" w:lineRule="auto"/>
      </w:pPr>
      <w:r>
        <w:separator/>
      </w:r>
    </w:p>
  </w:endnote>
  <w:endnote w:type="continuationSeparator" w:id="0">
    <w:p w:rsidR="008C0047" w:rsidRDefault="008C0047" w:rsidP="008C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189059"/>
      <w:docPartObj>
        <w:docPartGallery w:val="Page Numbers (Bottom of Page)"/>
        <w:docPartUnique/>
      </w:docPartObj>
    </w:sdtPr>
    <w:sdtEndPr/>
    <w:sdtContent>
      <w:sdt>
        <w:sdtPr>
          <w:id w:val="-1769616900"/>
          <w:docPartObj>
            <w:docPartGallery w:val="Page Numbers (Top of Page)"/>
            <w:docPartUnique/>
          </w:docPartObj>
        </w:sdtPr>
        <w:sdtEndPr/>
        <w:sdtContent>
          <w:p w:rsidR="00AF3709" w:rsidRDefault="00AF3709">
            <w:pPr>
              <w:pStyle w:val="Sidefod"/>
              <w:jc w:val="right"/>
            </w:pPr>
            <w:r>
              <w:t xml:space="preserve">Side </w:t>
            </w:r>
            <w:r>
              <w:rPr>
                <w:b/>
                <w:bCs/>
                <w:sz w:val="24"/>
                <w:szCs w:val="24"/>
              </w:rPr>
              <w:fldChar w:fldCharType="begin"/>
            </w:r>
            <w:r>
              <w:rPr>
                <w:b/>
                <w:bCs/>
              </w:rPr>
              <w:instrText>PAGE</w:instrText>
            </w:r>
            <w:r>
              <w:rPr>
                <w:b/>
                <w:bCs/>
                <w:sz w:val="24"/>
                <w:szCs w:val="24"/>
              </w:rPr>
              <w:fldChar w:fldCharType="separate"/>
            </w:r>
            <w:r w:rsidR="00E75F5A">
              <w:rPr>
                <w:b/>
                <w:bCs/>
                <w:noProof/>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E75F5A">
              <w:rPr>
                <w:b/>
                <w:bCs/>
                <w:noProof/>
              </w:rPr>
              <w:t>1</w:t>
            </w:r>
            <w:r>
              <w:rPr>
                <w:b/>
                <w:bCs/>
                <w:sz w:val="24"/>
                <w:szCs w:val="24"/>
              </w:rPr>
              <w:fldChar w:fldCharType="end"/>
            </w:r>
          </w:p>
        </w:sdtContent>
      </w:sdt>
    </w:sdtContent>
  </w:sdt>
  <w:p w:rsidR="0081638D" w:rsidRDefault="0081638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047" w:rsidRDefault="008C0047" w:rsidP="008C0047">
      <w:pPr>
        <w:spacing w:after="0" w:line="240" w:lineRule="auto"/>
      </w:pPr>
      <w:r>
        <w:separator/>
      </w:r>
    </w:p>
  </w:footnote>
  <w:footnote w:type="continuationSeparator" w:id="0">
    <w:p w:rsidR="008C0047" w:rsidRDefault="008C0047" w:rsidP="008C0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047" w:rsidRPr="00807EF6" w:rsidRDefault="008C0047" w:rsidP="008C0047">
    <w:pPr>
      <w:rPr>
        <w:rFonts w:ascii="Arial" w:hAnsi="Arial" w:cs="Arial"/>
        <w:color w:val="000000"/>
        <w:sz w:val="20"/>
        <w:szCs w:val="20"/>
        <w:lang w:eastAsia="da-DK"/>
      </w:rPr>
    </w:pPr>
    <w:r>
      <w:rPr>
        <w:rFonts w:ascii="Arial" w:hAnsi="Arial" w:cs="Arial"/>
        <w:noProof/>
        <w:color w:val="000000"/>
        <w:sz w:val="20"/>
        <w:szCs w:val="20"/>
        <w:lang w:eastAsia="da-DK"/>
      </w:rPr>
      <w:drawing>
        <wp:anchor distT="0" distB="0" distL="114300" distR="114300" simplePos="0" relativeHeight="251659264" behindDoc="1" locked="0" layoutInCell="1" allowOverlap="1" wp14:anchorId="46926B6E" wp14:editId="7A303FA9">
          <wp:simplePos x="0" y="0"/>
          <wp:positionH relativeFrom="margin">
            <wp:align>left</wp:align>
          </wp:positionH>
          <wp:positionV relativeFrom="paragraph">
            <wp:posOffset>-211455</wp:posOffset>
          </wp:positionV>
          <wp:extent cx="1905000" cy="561975"/>
          <wp:effectExtent l="0" t="0" r="0" b="9525"/>
          <wp:wrapTight wrapText="bothSides">
            <wp:wrapPolygon edited="0">
              <wp:start x="0" y="0"/>
              <wp:lineTo x="0" y="21234"/>
              <wp:lineTo x="21384" y="21234"/>
              <wp:lineTo x="21384" y="0"/>
              <wp:lineTo x="0" y="0"/>
            </wp:wrapPolygon>
          </wp:wrapTight>
          <wp:docPr id="1" name="Billede 1" descr="Byvåben til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Byvåben til signatu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anchor>
      </w:drawing>
    </w:r>
    <w:r>
      <w:t xml:space="preserve">                                                                                                              2022</w:t>
    </w:r>
  </w:p>
  <w:p w:rsidR="00C12F5F" w:rsidRDefault="00E75F5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F6AF5"/>
    <w:multiLevelType w:val="hybridMultilevel"/>
    <w:tmpl w:val="011E2D4A"/>
    <w:lvl w:ilvl="0" w:tplc="F5DCA7F4">
      <w:start w:val="1"/>
      <w:numFmt w:val="decimal"/>
      <w:lvlText w:val="%1."/>
      <w:lvlJc w:val="left"/>
      <w:pPr>
        <w:ind w:left="720" w:hanging="360"/>
      </w:pPr>
      <w:rPr>
        <w:rFonts w:hint="default"/>
        <w:u w:val="none"/>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C335C55"/>
    <w:multiLevelType w:val="hybridMultilevel"/>
    <w:tmpl w:val="C10A4D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52C1936"/>
    <w:multiLevelType w:val="hybridMultilevel"/>
    <w:tmpl w:val="A5567C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QfNPdG6luqGl+WhttEJr1VnKD+nxxu+c0PpvZ49iYo9CJbmqRnUvQJsmmizff6gM"/>
  </w:docVars>
  <w:rsids>
    <w:rsidRoot w:val="008C0047"/>
    <w:rsid w:val="000461E8"/>
    <w:rsid w:val="000534B4"/>
    <w:rsid w:val="000700A5"/>
    <w:rsid w:val="00084F9C"/>
    <w:rsid w:val="000911A2"/>
    <w:rsid w:val="000A0B96"/>
    <w:rsid w:val="000A2B2F"/>
    <w:rsid w:val="000B1FC8"/>
    <w:rsid w:val="000B35F8"/>
    <w:rsid w:val="000B7AAD"/>
    <w:rsid w:val="000D226B"/>
    <w:rsid w:val="001176DB"/>
    <w:rsid w:val="001239F2"/>
    <w:rsid w:val="00126E91"/>
    <w:rsid w:val="001410B9"/>
    <w:rsid w:val="0014545D"/>
    <w:rsid w:val="00153F5A"/>
    <w:rsid w:val="00154091"/>
    <w:rsid w:val="001712D9"/>
    <w:rsid w:val="00181945"/>
    <w:rsid w:val="00183D1C"/>
    <w:rsid w:val="001B303F"/>
    <w:rsid w:val="001C238E"/>
    <w:rsid w:val="001C4940"/>
    <w:rsid w:val="001C4E9D"/>
    <w:rsid w:val="001C7D85"/>
    <w:rsid w:val="001D0763"/>
    <w:rsid w:val="001D1082"/>
    <w:rsid w:val="001E6325"/>
    <w:rsid w:val="001F09A3"/>
    <w:rsid w:val="001F7569"/>
    <w:rsid w:val="002026B5"/>
    <w:rsid w:val="002035EA"/>
    <w:rsid w:val="002157D6"/>
    <w:rsid w:val="00217A85"/>
    <w:rsid w:val="0022432C"/>
    <w:rsid w:val="002365ED"/>
    <w:rsid w:val="0024198E"/>
    <w:rsid w:val="00243F67"/>
    <w:rsid w:val="002702C8"/>
    <w:rsid w:val="00270EDE"/>
    <w:rsid w:val="002722BD"/>
    <w:rsid w:val="00272E57"/>
    <w:rsid w:val="002730CA"/>
    <w:rsid w:val="00283B64"/>
    <w:rsid w:val="002B48F2"/>
    <w:rsid w:val="002B4B3C"/>
    <w:rsid w:val="002C11AD"/>
    <w:rsid w:val="002C7774"/>
    <w:rsid w:val="002D0EE4"/>
    <w:rsid w:val="00321FEF"/>
    <w:rsid w:val="00325683"/>
    <w:rsid w:val="00334D62"/>
    <w:rsid w:val="00334EE0"/>
    <w:rsid w:val="0034050D"/>
    <w:rsid w:val="00343103"/>
    <w:rsid w:val="0035036E"/>
    <w:rsid w:val="00353351"/>
    <w:rsid w:val="00354481"/>
    <w:rsid w:val="00354DE4"/>
    <w:rsid w:val="00362875"/>
    <w:rsid w:val="003660B7"/>
    <w:rsid w:val="00367C44"/>
    <w:rsid w:val="00367FCE"/>
    <w:rsid w:val="00392408"/>
    <w:rsid w:val="003925EF"/>
    <w:rsid w:val="003C127F"/>
    <w:rsid w:val="003C1D2E"/>
    <w:rsid w:val="003C6DCC"/>
    <w:rsid w:val="003D7F52"/>
    <w:rsid w:val="003E4531"/>
    <w:rsid w:val="00404F1D"/>
    <w:rsid w:val="00410585"/>
    <w:rsid w:val="00415586"/>
    <w:rsid w:val="004216A0"/>
    <w:rsid w:val="00427A06"/>
    <w:rsid w:val="00450474"/>
    <w:rsid w:val="004578A9"/>
    <w:rsid w:val="004650FB"/>
    <w:rsid w:val="00472EF4"/>
    <w:rsid w:val="0048508B"/>
    <w:rsid w:val="004A362B"/>
    <w:rsid w:val="004B03F3"/>
    <w:rsid w:val="004C111E"/>
    <w:rsid w:val="004D1319"/>
    <w:rsid w:val="00506E5D"/>
    <w:rsid w:val="005166CC"/>
    <w:rsid w:val="00516E92"/>
    <w:rsid w:val="0054374D"/>
    <w:rsid w:val="005535C8"/>
    <w:rsid w:val="00555ED0"/>
    <w:rsid w:val="00564FE6"/>
    <w:rsid w:val="0056656F"/>
    <w:rsid w:val="00580572"/>
    <w:rsid w:val="0059569B"/>
    <w:rsid w:val="005A08DA"/>
    <w:rsid w:val="005B2FB5"/>
    <w:rsid w:val="005B5011"/>
    <w:rsid w:val="005E142E"/>
    <w:rsid w:val="00605DDC"/>
    <w:rsid w:val="006073C5"/>
    <w:rsid w:val="00612099"/>
    <w:rsid w:val="00616B54"/>
    <w:rsid w:val="006204BD"/>
    <w:rsid w:val="00624501"/>
    <w:rsid w:val="006258C4"/>
    <w:rsid w:val="00645AF8"/>
    <w:rsid w:val="006513C5"/>
    <w:rsid w:val="00675AAC"/>
    <w:rsid w:val="00685CF0"/>
    <w:rsid w:val="00691FFC"/>
    <w:rsid w:val="00697341"/>
    <w:rsid w:val="006A1B12"/>
    <w:rsid w:val="006B1EC5"/>
    <w:rsid w:val="006B55B1"/>
    <w:rsid w:val="006C29D3"/>
    <w:rsid w:val="006C7F8D"/>
    <w:rsid w:val="006E6524"/>
    <w:rsid w:val="006F6E4B"/>
    <w:rsid w:val="00702B20"/>
    <w:rsid w:val="0070436C"/>
    <w:rsid w:val="007176E9"/>
    <w:rsid w:val="007326C0"/>
    <w:rsid w:val="00743D8B"/>
    <w:rsid w:val="00744483"/>
    <w:rsid w:val="00746B3E"/>
    <w:rsid w:val="0075131E"/>
    <w:rsid w:val="00760AFD"/>
    <w:rsid w:val="007759DA"/>
    <w:rsid w:val="007A2201"/>
    <w:rsid w:val="007A3055"/>
    <w:rsid w:val="007D0B77"/>
    <w:rsid w:val="007E13D7"/>
    <w:rsid w:val="007F766F"/>
    <w:rsid w:val="0080234F"/>
    <w:rsid w:val="00802569"/>
    <w:rsid w:val="008041BD"/>
    <w:rsid w:val="00804F59"/>
    <w:rsid w:val="00812DA9"/>
    <w:rsid w:val="0081638D"/>
    <w:rsid w:val="00816DD7"/>
    <w:rsid w:val="008437A1"/>
    <w:rsid w:val="008467C0"/>
    <w:rsid w:val="00850441"/>
    <w:rsid w:val="00851BCB"/>
    <w:rsid w:val="008556B9"/>
    <w:rsid w:val="008C0047"/>
    <w:rsid w:val="008D510C"/>
    <w:rsid w:val="009055C2"/>
    <w:rsid w:val="00905992"/>
    <w:rsid w:val="00926934"/>
    <w:rsid w:val="0094093F"/>
    <w:rsid w:val="00940EF6"/>
    <w:rsid w:val="0094797C"/>
    <w:rsid w:val="009509F8"/>
    <w:rsid w:val="00961EB7"/>
    <w:rsid w:val="00980C38"/>
    <w:rsid w:val="00980C47"/>
    <w:rsid w:val="00981026"/>
    <w:rsid w:val="009A157B"/>
    <w:rsid w:val="009C1984"/>
    <w:rsid w:val="009E47E0"/>
    <w:rsid w:val="009F007C"/>
    <w:rsid w:val="009F4E84"/>
    <w:rsid w:val="009F7D56"/>
    <w:rsid w:val="00A11047"/>
    <w:rsid w:val="00A20E04"/>
    <w:rsid w:val="00A214BF"/>
    <w:rsid w:val="00A2396C"/>
    <w:rsid w:val="00A51858"/>
    <w:rsid w:val="00A54749"/>
    <w:rsid w:val="00A60D07"/>
    <w:rsid w:val="00A6150E"/>
    <w:rsid w:val="00AA1D31"/>
    <w:rsid w:val="00AA708E"/>
    <w:rsid w:val="00AB578A"/>
    <w:rsid w:val="00AC1820"/>
    <w:rsid w:val="00AE107C"/>
    <w:rsid w:val="00AF0AEE"/>
    <w:rsid w:val="00AF3209"/>
    <w:rsid w:val="00AF3709"/>
    <w:rsid w:val="00B0676C"/>
    <w:rsid w:val="00B100D3"/>
    <w:rsid w:val="00B37ABE"/>
    <w:rsid w:val="00B40036"/>
    <w:rsid w:val="00B41E99"/>
    <w:rsid w:val="00B43A91"/>
    <w:rsid w:val="00B45C1D"/>
    <w:rsid w:val="00B53233"/>
    <w:rsid w:val="00B66B04"/>
    <w:rsid w:val="00B83A16"/>
    <w:rsid w:val="00B90A24"/>
    <w:rsid w:val="00B9239D"/>
    <w:rsid w:val="00BB394C"/>
    <w:rsid w:val="00BC2673"/>
    <w:rsid w:val="00BC38A6"/>
    <w:rsid w:val="00BC39EC"/>
    <w:rsid w:val="00BC6056"/>
    <w:rsid w:val="00BE1A97"/>
    <w:rsid w:val="00BE28EA"/>
    <w:rsid w:val="00BF09E9"/>
    <w:rsid w:val="00BF4EDE"/>
    <w:rsid w:val="00C0480A"/>
    <w:rsid w:val="00C15FD9"/>
    <w:rsid w:val="00C20E02"/>
    <w:rsid w:val="00C30778"/>
    <w:rsid w:val="00C33239"/>
    <w:rsid w:val="00C37C95"/>
    <w:rsid w:val="00C462B4"/>
    <w:rsid w:val="00C46A0A"/>
    <w:rsid w:val="00C5551C"/>
    <w:rsid w:val="00C55A5B"/>
    <w:rsid w:val="00C600B7"/>
    <w:rsid w:val="00C75249"/>
    <w:rsid w:val="00C75808"/>
    <w:rsid w:val="00C8123B"/>
    <w:rsid w:val="00C92556"/>
    <w:rsid w:val="00C97424"/>
    <w:rsid w:val="00CB13A1"/>
    <w:rsid w:val="00CB373B"/>
    <w:rsid w:val="00CC6094"/>
    <w:rsid w:val="00CD0CC9"/>
    <w:rsid w:val="00CD671B"/>
    <w:rsid w:val="00CF5CE7"/>
    <w:rsid w:val="00D04403"/>
    <w:rsid w:val="00D15CAD"/>
    <w:rsid w:val="00D163ED"/>
    <w:rsid w:val="00D254E2"/>
    <w:rsid w:val="00D2715C"/>
    <w:rsid w:val="00D43069"/>
    <w:rsid w:val="00D54B7C"/>
    <w:rsid w:val="00D60F7E"/>
    <w:rsid w:val="00D74A3E"/>
    <w:rsid w:val="00D87B2A"/>
    <w:rsid w:val="00D93CC9"/>
    <w:rsid w:val="00D94778"/>
    <w:rsid w:val="00DA5630"/>
    <w:rsid w:val="00DC1B71"/>
    <w:rsid w:val="00DC46F1"/>
    <w:rsid w:val="00DC7764"/>
    <w:rsid w:val="00DD2D29"/>
    <w:rsid w:val="00DD3563"/>
    <w:rsid w:val="00DE3139"/>
    <w:rsid w:val="00DE708C"/>
    <w:rsid w:val="00DF3749"/>
    <w:rsid w:val="00E01615"/>
    <w:rsid w:val="00E074AE"/>
    <w:rsid w:val="00E102B5"/>
    <w:rsid w:val="00E274D8"/>
    <w:rsid w:val="00E37046"/>
    <w:rsid w:val="00E406BF"/>
    <w:rsid w:val="00E43048"/>
    <w:rsid w:val="00E45B3E"/>
    <w:rsid w:val="00E52113"/>
    <w:rsid w:val="00E52D39"/>
    <w:rsid w:val="00E60D23"/>
    <w:rsid w:val="00E64A5A"/>
    <w:rsid w:val="00E6728B"/>
    <w:rsid w:val="00E7034B"/>
    <w:rsid w:val="00E75F5A"/>
    <w:rsid w:val="00E9786A"/>
    <w:rsid w:val="00EA0E72"/>
    <w:rsid w:val="00EA1D15"/>
    <w:rsid w:val="00EC1E3D"/>
    <w:rsid w:val="00EE7A27"/>
    <w:rsid w:val="00EF6065"/>
    <w:rsid w:val="00F01AB9"/>
    <w:rsid w:val="00F165F4"/>
    <w:rsid w:val="00F324C4"/>
    <w:rsid w:val="00F34051"/>
    <w:rsid w:val="00F46227"/>
    <w:rsid w:val="00F50011"/>
    <w:rsid w:val="00F50868"/>
    <w:rsid w:val="00F608E8"/>
    <w:rsid w:val="00F70087"/>
    <w:rsid w:val="00F70091"/>
    <w:rsid w:val="00F7304C"/>
    <w:rsid w:val="00F73E48"/>
    <w:rsid w:val="00F74B4A"/>
    <w:rsid w:val="00F767E5"/>
    <w:rsid w:val="00F81D06"/>
    <w:rsid w:val="00F83D5B"/>
    <w:rsid w:val="00F84CE4"/>
    <w:rsid w:val="00FA5647"/>
    <w:rsid w:val="00FB08EA"/>
    <w:rsid w:val="00FE528C"/>
    <w:rsid w:val="00FF3E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1F45DB4-56A7-485B-AAAF-CF43FAD8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04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C004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C0047"/>
  </w:style>
  <w:style w:type="paragraph" w:styleId="Listeafsnit">
    <w:name w:val="List Paragraph"/>
    <w:basedOn w:val="Normal"/>
    <w:uiPriority w:val="34"/>
    <w:qFormat/>
    <w:rsid w:val="008C0047"/>
    <w:pPr>
      <w:ind w:left="720"/>
      <w:contextualSpacing/>
    </w:pPr>
  </w:style>
  <w:style w:type="paragraph" w:styleId="Sidefod">
    <w:name w:val="footer"/>
    <w:basedOn w:val="Normal"/>
    <w:link w:val="SidefodTegn"/>
    <w:uiPriority w:val="99"/>
    <w:unhideWhenUsed/>
    <w:rsid w:val="008C004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C0047"/>
  </w:style>
  <w:style w:type="paragraph" w:styleId="Markeringsbobletekst">
    <w:name w:val="Balloon Text"/>
    <w:basedOn w:val="Normal"/>
    <w:link w:val="MarkeringsbobletekstTegn"/>
    <w:uiPriority w:val="99"/>
    <w:semiHidden/>
    <w:unhideWhenUsed/>
    <w:rsid w:val="00CC609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C60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4.jpg@01D826FD.4FD8F6B0" TargetMode="External"/><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563</Words>
  <Characters>2865</Characters>
  <Application>Microsoft Office Word</Application>
  <DocSecurity>4</DocSecurity>
  <Lines>71</Lines>
  <Paragraphs>50</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Kamilla Højstrup Nielsen</dc:creator>
  <cp:keywords/>
  <dc:description/>
  <cp:lastModifiedBy>Helle Larsen (Æblehaven Daghjemmet)</cp:lastModifiedBy>
  <cp:revision>2</cp:revision>
  <cp:lastPrinted>2022-06-16T09:07:00Z</cp:lastPrinted>
  <dcterms:created xsi:type="dcterms:W3CDTF">2022-07-21T08:08:00Z</dcterms:created>
  <dcterms:modified xsi:type="dcterms:W3CDTF">2022-07-21T08:08:00Z</dcterms:modified>
</cp:coreProperties>
</file>