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11A" w:rsidRDefault="00EA5E89">
      <w:pPr>
        <w:spacing w:before="67" w:line="321" w:lineRule="exact"/>
        <w:ind w:left="1872" w:right="1888"/>
        <w:jc w:val="center"/>
        <w:rPr>
          <w:b/>
          <w:sz w:val="28"/>
        </w:rPr>
      </w:pPr>
      <w:r>
        <w:rPr>
          <w:b/>
          <w:sz w:val="28"/>
          <w:u w:val="thick"/>
        </w:rPr>
        <w:t>Tjekliste til planlagte lægesamtaler</w:t>
      </w:r>
    </w:p>
    <w:p w:rsidR="00B9311A" w:rsidRDefault="00EA5E89" w:rsidP="005B6F5C">
      <w:pPr>
        <w:pStyle w:val="Brdtekst"/>
        <w:spacing w:line="228" w:lineRule="exact"/>
        <w:ind w:left="1872" w:right="1891"/>
        <w:jc w:val="center"/>
        <w:rPr>
          <w:sz w:val="24"/>
        </w:rPr>
      </w:pPr>
      <w:r>
        <w:t>Til brug ved opsøgende lægebesøg i forbindelse med indflytning og årsstatus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0"/>
        <w:gridCol w:w="7508"/>
      </w:tblGrid>
      <w:tr w:rsidR="00B9311A">
        <w:trPr>
          <w:trHeight w:val="275"/>
        </w:trPr>
        <w:tc>
          <w:tcPr>
            <w:tcW w:w="2230" w:type="dxa"/>
          </w:tcPr>
          <w:p w:rsidR="00B9311A" w:rsidRDefault="00EA5E89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</w:t>
            </w:r>
            <w:r>
              <w:rPr>
                <w:b/>
                <w:sz w:val="24"/>
              </w:rPr>
              <w:t>avn+Cpr</w:t>
            </w:r>
          </w:p>
        </w:tc>
        <w:tc>
          <w:tcPr>
            <w:tcW w:w="7508" w:type="dxa"/>
          </w:tcPr>
          <w:p w:rsidR="00B9311A" w:rsidRDefault="00B9311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B9311A">
        <w:trPr>
          <w:trHeight w:val="275"/>
        </w:trPr>
        <w:tc>
          <w:tcPr>
            <w:tcW w:w="2230" w:type="dxa"/>
          </w:tcPr>
          <w:p w:rsidR="00B9311A" w:rsidRDefault="00EA5E89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Indflyttet på GH</w:t>
            </w:r>
          </w:p>
        </w:tc>
        <w:tc>
          <w:tcPr>
            <w:tcW w:w="7508" w:type="dxa"/>
          </w:tcPr>
          <w:p w:rsidR="00B9311A" w:rsidRDefault="00B9311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:rsidR="00B9311A" w:rsidRDefault="00B9311A">
      <w:pPr>
        <w:rPr>
          <w:sz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4"/>
        <w:gridCol w:w="7502"/>
      </w:tblGrid>
      <w:tr w:rsidR="00B9311A" w:rsidRPr="005B6F5C">
        <w:trPr>
          <w:trHeight w:val="277"/>
        </w:trPr>
        <w:tc>
          <w:tcPr>
            <w:tcW w:w="2234" w:type="dxa"/>
          </w:tcPr>
          <w:p w:rsidR="00B9311A" w:rsidRPr="005B6F5C" w:rsidRDefault="00EA5E89">
            <w:pPr>
              <w:pStyle w:val="TableParagraph"/>
              <w:spacing w:before="1" w:line="257" w:lineRule="exact"/>
              <w:ind w:left="107"/>
              <w:rPr>
                <w:b/>
                <w:sz w:val="20"/>
                <w:szCs w:val="20"/>
              </w:rPr>
            </w:pPr>
            <w:r w:rsidRPr="005B6F5C">
              <w:rPr>
                <w:b/>
                <w:sz w:val="20"/>
                <w:szCs w:val="20"/>
              </w:rPr>
              <w:t>Tidl. læge</w:t>
            </w:r>
          </w:p>
        </w:tc>
        <w:tc>
          <w:tcPr>
            <w:tcW w:w="7502" w:type="dxa"/>
          </w:tcPr>
          <w:p w:rsidR="00B9311A" w:rsidRPr="005B6F5C" w:rsidRDefault="00B9311A">
            <w:pPr>
              <w:pStyle w:val="TableParagraph"/>
              <w:spacing w:line="240" w:lineRule="auto"/>
              <w:ind w:left="0"/>
              <w:rPr>
                <w:sz w:val="20"/>
                <w:szCs w:val="20"/>
              </w:rPr>
            </w:pPr>
          </w:p>
        </w:tc>
      </w:tr>
      <w:tr w:rsidR="00B9311A" w:rsidRPr="005B6F5C">
        <w:trPr>
          <w:trHeight w:val="275"/>
        </w:trPr>
        <w:tc>
          <w:tcPr>
            <w:tcW w:w="2234" w:type="dxa"/>
          </w:tcPr>
          <w:p w:rsidR="00B9311A" w:rsidRPr="005B6F5C" w:rsidRDefault="00EA5E89">
            <w:pPr>
              <w:pStyle w:val="TableParagraph"/>
              <w:spacing w:line="256" w:lineRule="exact"/>
              <w:ind w:left="107"/>
              <w:rPr>
                <w:b/>
                <w:sz w:val="20"/>
                <w:szCs w:val="20"/>
              </w:rPr>
            </w:pPr>
            <w:r w:rsidRPr="005B6F5C">
              <w:rPr>
                <w:b/>
                <w:sz w:val="20"/>
                <w:szCs w:val="20"/>
              </w:rPr>
              <w:t>Cave</w:t>
            </w:r>
          </w:p>
        </w:tc>
        <w:tc>
          <w:tcPr>
            <w:tcW w:w="7502" w:type="dxa"/>
          </w:tcPr>
          <w:p w:rsidR="00B9311A" w:rsidRPr="005B6F5C" w:rsidRDefault="00B9311A">
            <w:pPr>
              <w:pStyle w:val="TableParagraph"/>
              <w:spacing w:line="240" w:lineRule="auto"/>
              <w:ind w:left="0"/>
              <w:rPr>
                <w:sz w:val="20"/>
                <w:szCs w:val="20"/>
              </w:rPr>
            </w:pPr>
          </w:p>
        </w:tc>
      </w:tr>
      <w:tr w:rsidR="00B9311A" w:rsidRPr="005B6F5C">
        <w:trPr>
          <w:trHeight w:val="551"/>
        </w:trPr>
        <w:tc>
          <w:tcPr>
            <w:tcW w:w="2234" w:type="dxa"/>
          </w:tcPr>
          <w:p w:rsidR="00B9311A" w:rsidRPr="005B6F5C" w:rsidRDefault="00EA5E89">
            <w:pPr>
              <w:pStyle w:val="TableParagraph"/>
              <w:spacing w:line="275" w:lineRule="exact"/>
              <w:ind w:left="107"/>
              <w:rPr>
                <w:b/>
                <w:sz w:val="20"/>
                <w:szCs w:val="20"/>
              </w:rPr>
            </w:pPr>
            <w:r w:rsidRPr="005B6F5C">
              <w:rPr>
                <w:b/>
                <w:sz w:val="20"/>
                <w:szCs w:val="20"/>
              </w:rPr>
              <w:t>Socialt</w:t>
            </w:r>
          </w:p>
        </w:tc>
        <w:tc>
          <w:tcPr>
            <w:tcW w:w="7502" w:type="dxa"/>
          </w:tcPr>
          <w:p w:rsidR="00B9311A" w:rsidRPr="005B6F5C" w:rsidRDefault="00EA5E89">
            <w:pPr>
              <w:pStyle w:val="TableParagraph"/>
              <w:rPr>
                <w:i/>
                <w:sz w:val="20"/>
                <w:szCs w:val="20"/>
              </w:rPr>
            </w:pPr>
            <w:r w:rsidRPr="005B6F5C">
              <w:rPr>
                <w:i/>
                <w:sz w:val="20"/>
                <w:szCs w:val="20"/>
              </w:rPr>
              <w:t>Ægtefælle, børn, pårørende, kontakt. Evt. værge. Tidl. erhverv</w:t>
            </w:r>
          </w:p>
        </w:tc>
      </w:tr>
      <w:tr w:rsidR="00B9311A" w:rsidRPr="005B6F5C">
        <w:trPr>
          <w:trHeight w:val="551"/>
        </w:trPr>
        <w:tc>
          <w:tcPr>
            <w:tcW w:w="2234" w:type="dxa"/>
          </w:tcPr>
          <w:p w:rsidR="00B9311A" w:rsidRPr="005B6F5C" w:rsidRDefault="00EA5E89">
            <w:pPr>
              <w:pStyle w:val="TableParagraph"/>
              <w:spacing w:line="275" w:lineRule="exact"/>
              <w:ind w:left="107"/>
              <w:rPr>
                <w:b/>
                <w:sz w:val="20"/>
                <w:szCs w:val="20"/>
              </w:rPr>
            </w:pPr>
            <w:r w:rsidRPr="005B6F5C">
              <w:rPr>
                <w:b/>
                <w:sz w:val="20"/>
                <w:szCs w:val="20"/>
              </w:rPr>
              <w:t>Kendte diagnoser</w:t>
            </w:r>
          </w:p>
        </w:tc>
        <w:tc>
          <w:tcPr>
            <w:tcW w:w="7502" w:type="dxa"/>
          </w:tcPr>
          <w:p w:rsidR="00B9311A" w:rsidRPr="005B6F5C" w:rsidRDefault="00EA5E89">
            <w:pPr>
              <w:pStyle w:val="TableParagraph"/>
              <w:rPr>
                <w:i/>
                <w:sz w:val="20"/>
                <w:szCs w:val="20"/>
              </w:rPr>
            </w:pPr>
            <w:r w:rsidRPr="005B6F5C">
              <w:rPr>
                <w:i/>
                <w:sz w:val="20"/>
                <w:szCs w:val="20"/>
              </w:rPr>
              <w:t>Er borger tilknyttet nogle ambulante forløb?</w:t>
            </w:r>
          </w:p>
        </w:tc>
      </w:tr>
      <w:tr w:rsidR="00B9311A" w:rsidRPr="005B6F5C">
        <w:trPr>
          <w:trHeight w:val="827"/>
        </w:trPr>
        <w:tc>
          <w:tcPr>
            <w:tcW w:w="2234" w:type="dxa"/>
          </w:tcPr>
          <w:p w:rsidR="00B9311A" w:rsidRPr="005B6F5C" w:rsidRDefault="00EA5E89">
            <w:pPr>
              <w:pStyle w:val="TableParagraph"/>
              <w:spacing w:line="275" w:lineRule="exact"/>
              <w:ind w:left="107"/>
              <w:rPr>
                <w:b/>
                <w:sz w:val="20"/>
                <w:szCs w:val="20"/>
              </w:rPr>
            </w:pPr>
            <w:r w:rsidRPr="005B6F5C">
              <w:rPr>
                <w:b/>
                <w:sz w:val="20"/>
                <w:szCs w:val="20"/>
              </w:rPr>
              <w:t>Funktionsniveau</w:t>
            </w:r>
          </w:p>
        </w:tc>
        <w:tc>
          <w:tcPr>
            <w:tcW w:w="7502" w:type="dxa"/>
          </w:tcPr>
          <w:p w:rsidR="00B9311A" w:rsidRPr="005B6F5C" w:rsidRDefault="00EA5E89">
            <w:pPr>
              <w:pStyle w:val="TableParagraph"/>
              <w:rPr>
                <w:i/>
                <w:sz w:val="20"/>
                <w:szCs w:val="20"/>
              </w:rPr>
            </w:pPr>
            <w:r w:rsidRPr="005B6F5C">
              <w:rPr>
                <w:i/>
                <w:sz w:val="20"/>
                <w:szCs w:val="20"/>
              </w:rPr>
              <w:t>-Gangfunktion, fald, hjælpemidler</w:t>
            </w:r>
          </w:p>
          <w:p w:rsidR="00B9311A" w:rsidRPr="005B6F5C" w:rsidRDefault="00EA5E89">
            <w:pPr>
              <w:pStyle w:val="TableParagraph"/>
              <w:spacing w:line="240" w:lineRule="auto"/>
              <w:rPr>
                <w:i/>
                <w:sz w:val="20"/>
                <w:szCs w:val="20"/>
              </w:rPr>
            </w:pPr>
            <w:r w:rsidRPr="005B6F5C">
              <w:rPr>
                <w:i/>
                <w:sz w:val="20"/>
                <w:szCs w:val="20"/>
              </w:rPr>
              <w:t>-Personlig hygiej</w:t>
            </w:r>
            <w:bookmarkStart w:id="0" w:name="_GoBack"/>
            <w:bookmarkEnd w:id="0"/>
            <w:r w:rsidRPr="005B6F5C">
              <w:rPr>
                <w:i/>
                <w:sz w:val="20"/>
                <w:szCs w:val="20"/>
              </w:rPr>
              <w:t>ne</w:t>
            </w:r>
          </w:p>
          <w:p w:rsidR="00B9311A" w:rsidRPr="005B6F5C" w:rsidRDefault="00EA5E89">
            <w:pPr>
              <w:pStyle w:val="TableParagraph"/>
              <w:spacing w:line="261" w:lineRule="exact"/>
              <w:rPr>
                <w:i/>
                <w:sz w:val="20"/>
                <w:szCs w:val="20"/>
              </w:rPr>
            </w:pPr>
            <w:r w:rsidRPr="005B6F5C">
              <w:rPr>
                <w:i/>
                <w:sz w:val="20"/>
                <w:szCs w:val="20"/>
              </w:rPr>
              <w:t>-Psykisk tilstand, trivsel, humør</w:t>
            </w:r>
          </w:p>
        </w:tc>
      </w:tr>
      <w:tr w:rsidR="00B9311A" w:rsidRPr="005B6F5C">
        <w:trPr>
          <w:trHeight w:val="827"/>
        </w:trPr>
        <w:tc>
          <w:tcPr>
            <w:tcW w:w="2234" w:type="dxa"/>
          </w:tcPr>
          <w:p w:rsidR="00B9311A" w:rsidRPr="005B6F5C" w:rsidRDefault="00EA5E89">
            <w:pPr>
              <w:pStyle w:val="TableParagraph"/>
              <w:spacing w:line="275" w:lineRule="exact"/>
              <w:ind w:left="107"/>
              <w:rPr>
                <w:b/>
                <w:sz w:val="20"/>
                <w:szCs w:val="20"/>
              </w:rPr>
            </w:pPr>
            <w:r w:rsidRPr="005B6F5C">
              <w:rPr>
                <w:b/>
                <w:sz w:val="20"/>
                <w:szCs w:val="20"/>
              </w:rPr>
              <w:t>Habilitet</w:t>
            </w:r>
          </w:p>
        </w:tc>
        <w:tc>
          <w:tcPr>
            <w:tcW w:w="7502" w:type="dxa"/>
          </w:tcPr>
          <w:p w:rsidR="00B9311A" w:rsidRPr="005B6F5C" w:rsidRDefault="00EA5E89">
            <w:pPr>
              <w:pStyle w:val="TableParagraph"/>
              <w:rPr>
                <w:i/>
                <w:sz w:val="20"/>
                <w:szCs w:val="20"/>
              </w:rPr>
            </w:pPr>
            <w:r w:rsidRPr="005B6F5C">
              <w:rPr>
                <w:i/>
                <w:sz w:val="20"/>
                <w:szCs w:val="20"/>
              </w:rPr>
              <w:t>-Er borgeren habil: Helt, delvist, nej?</w:t>
            </w:r>
          </w:p>
          <w:p w:rsidR="00B9311A" w:rsidRPr="005B6F5C" w:rsidRDefault="00EA5E89">
            <w:pPr>
              <w:pStyle w:val="TableParagraph"/>
              <w:spacing w:line="270" w:lineRule="atLeast"/>
              <w:ind w:right="178"/>
              <w:rPr>
                <w:i/>
                <w:sz w:val="20"/>
                <w:szCs w:val="20"/>
              </w:rPr>
            </w:pPr>
            <w:r w:rsidRPr="005B6F5C">
              <w:rPr>
                <w:i/>
                <w:sz w:val="20"/>
                <w:szCs w:val="20"/>
              </w:rPr>
              <w:t>En habil person kan træffe juridisk forpligtigende aftaler og varetage egne helbredsmæssige interesser</w:t>
            </w:r>
          </w:p>
        </w:tc>
      </w:tr>
      <w:tr w:rsidR="00B9311A" w:rsidRPr="005B6F5C">
        <w:trPr>
          <w:trHeight w:val="275"/>
        </w:trPr>
        <w:tc>
          <w:tcPr>
            <w:tcW w:w="2234" w:type="dxa"/>
          </w:tcPr>
          <w:p w:rsidR="00B9311A" w:rsidRPr="005B6F5C" w:rsidRDefault="00EA5E89">
            <w:pPr>
              <w:pStyle w:val="TableParagraph"/>
              <w:spacing w:line="256" w:lineRule="exact"/>
              <w:ind w:left="107"/>
              <w:rPr>
                <w:b/>
                <w:sz w:val="20"/>
                <w:szCs w:val="20"/>
              </w:rPr>
            </w:pPr>
            <w:r w:rsidRPr="005B6F5C">
              <w:rPr>
                <w:b/>
                <w:sz w:val="20"/>
                <w:szCs w:val="20"/>
              </w:rPr>
              <w:t>Misbrug</w:t>
            </w:r>
          </w:p>
        </w:tc>
        <w:tc>
          <w:tcPr>
            <w:tcW w:w="7502" w:type="dxa"/>
          </w:tcPr>
          <w:p w:rsidR="00B9311A" w:rsidRPr="005B6F5C" w:rsidRDefault="00EA5E89">
            <w:pPr>
              <w:pStyle w:val="TableParagraph"/>
              <w:spacing w:line="256" w:lineRule="exact"/>
              <w:rPr>
                <w:i/>
                <w:sz w:val="20"/>
                <w:szCs w:val="20"/>
              </w:rPr>
            </w:pPr>
            <w:r w:rsidRPr="005B6F5C">
              <w:rPr>
                <w:i/>
                <w:sz w:val="20"/>
                <w:szCs w:val="20"/>
              </w:rPr>
              <w:t>Alkohol, rygning</w:t>
            </w:r>
          </w:p>
        </w:tc>
      </w:tr>
      <w:tr w:rsidR="00B9311A" w:rsidRPr="005B6F5C">
        <w:trPr>
          <w:trHeight w:val="277"/>
        </w:trPr>
        <w:tc>
          <w:tcPr>
            <w:tcW w:w="2234" w:type="dxa"/>
          </w:tcPr>
          <w:p w:rsidR="00B9311A" w:rsidRPr="005B6F5C" w:rsidRDefault="00EA5E89">
            <w:pPr>
              <w:pStyle w:val="TableParagraph"/>
              <w:spacing w:before="1" w:line="257" w:lineRule="exact"/>
              <w:ind w:left="107"/>
              <w:rPr>
                <w:b/>
                <w:sz w:val="20"/>
                <w:szCs w:val="20"/>
              </w:rPr>
            </w:pPr>
            <w:r w:rsidRPr="005B6F5C">
              <w:rPr>
                <w:b/>
                <w:sz w:val="20"/>
                <w:szCs w:val="20"/>
              </w:rPr>
              <w:t>Organsystemer</w:t>
            </w:r>
          </w:p>
        </w:tc>
        <w:tc>
          <w:tcPr>
            <w:tcW w:w="7502" w:type="dxa"/>
          </w:tcPr>
          <w:p w:rsidR="00B9311A" w:rsidRPr="005B6F5C" w:rsidRDefault="00B9311A">
            <w:pPr>
              <w:pStyle w:val="TableParagraph"/>
              <w:spacing w:line="240" w:lineRule="auto"/>
              <w:ind w:left="0"/>
              <w:rPr>
                <w:sz w:val="20"/>
                <w:szCs w:val="20"/>
              </w:rPr>
            </w:pPr>
          </w:p>
        </w:tc>
      </w:tr>
      <w:tr w:rsidR="00B9311A" w:rsidRPr="005B6F5C">
        <w:trPr>
          <w:trHeight w:val="551"/>
        </w:trPr>
        <w:tc>
          <w:tcPr>
            <w:tcW w:w="2234" w:type="dxa"/>
          </w:tcPr>
          <w:p w:rsidR="00B9311A" w:rsidRPr="005B6F5C" w:rsidRDefault="00EA5E89">
            <w:pPr>
              <w:pStyle w:val="TableParagraph"/>
              <w:ind w:left="1307"/>
              <w:rPr>
                <w:sz w:val="20"/>
                <w:szCs w:val="20"/>
              </w:rPr>
            </w:pPr>
            <w:r w:rsidRPr="005B6F5C">
              <w:rPr>
                <w:sz w:val="20"/>
                <w:szCs w:val="20"/>
              </w:rPr>
              <w:t>CNS</w:t>
            </w:r>
          </w:p>
          <w:p w:rsidR="00B9311A" w:rsidRPr="005B6F5C" w:rsidRDefault="00EA5E89">
            <w:pPr>
              <w:pStyle w:val="TableParagraph"/>
              <w:spacing w:line="240" w:lineRule="auto"/>
              <w:ind w:left="388"/>
              <w:rPr>
                <w:sz w:val="20"/>
                <w:szCs w:val="20"/>
              </w:rPr>
            </w:pPr>
            <w:r w:rsidRPr="005B6F5C">
              <w:rPr>
                <w:sz w:val="20"/>
                <w:szCs w:val="20"/>
              </w:rPr>
              <w:t>Centralnervesystemet</w:t>
            </w:r>
          </w:p>
        </w:tc>
        <w:tc>
          <w:tcPr>
            <w:tcW w:w="7502" w:type="dxa"/>
          </w:tcPr>
          <w:p w:rsidR="00B9311A" w:rsidRPr="005B6F5C" w:rsidRDefault="00EA5E89">
            <w:pPr>
              <w:pStyle w:val="TableParagraph"/>
              <w:rPr>
                <w:i/>
                <w:sz w:val="20"/>
                <w:szCs w:val="20"/>
              </w:rPr>
            </w:pPr>
            <w:r w:rsidRPr="005B6F5C">
              <w:rPr>
                <w:i/>
                <w:sz w:val="20"/>
                <w:szCs w:val="20"/>
              </w:rPr>
              <w:t>Hukommelse, hovedpine, svimmelhed</w:t>
            </w:r>
          </w:p>
        </w:tc>
      </w:tr>
      <w:tr w:rsidR="00B9311A" w:rsidRPr="005B6F5C">
        <w:trPr>
          <w:trHeight w:val="551"/>
        </w:trPr>
        <w:tc>
          <w:tcPr>
            <w:tcW w:w="2234" w:type="dxa"/>
          </w:tcPr>
          <w:p w:rsidR="00B9311A" w:rsidRPr="005B6F5C" w:rsidRDefault="00EA5E89">
            <w:pPr>
              <w:pStyle w:val="TableParagraph"/>
              <w:ind w:left="1307"/>
              <w:rPr>
                <w:sz w:val="20"/>
                <w:szCs w:val="20"/>
              </w:rPr>
            </w:pPr>
            <w:r w:rsidRPr="005B6F5C">
              <w:rPr>
                <w:sz w:val="20"/>
                <w:szCs w:val="20"/>
              </w:rPr>
              <w:t>CP</w:t>
            </w:r>
          </w:p>
          <w:p w:rsidR="00B9311A" w:rsidRPr="005B6F5C" w:rsidRDefault="00EA5E89">
            <w:pPr>
              <w:pStyle w:val="TableParagraph"/>
              <w:spacing w:before="2" w:line="240" w:lineRule="auto"/>
              <w:ind w:left="388"/>
              <w:rPr>
                <w:sz w:val="20"/>
                <w:szCs w:val="20"/>
              </w:rPr>
            </w:pPr>
            <w:r w:rsidRPr="005B6F5C">
              <w:rPr>
                <w:sz w:val="20"/>
                <w:szCs w:val="20"/>
              </w:rPr>
              <w:t>Cadio-</w:t>
            </w:r>
            <w:r w:rsidRPr="005B6F5C">
              <w:rPr>
                <w:spacing w:val="-10"/>
                <w:sz w:val="20"/>
                <w:szCs w:val="20"/>
              </w:rPr>
              <w:t xml:space="preserve"> </w:t>
            </w:r>
            <w:r w:rsidRPr="005B6F5C">
              <w:rPr>
                <w:sz w:val="20"/>
                <w:szCs w:val="20"/>
              </w:rPr>
              <w:t>pulmonalt</w:t>
            </w:r>
          </w:p>
        </w:tc>
        <w:tc>
          <w:tcPr>
            <w:tcW w:w="7502" w:type="dxa"/>
          </w:tcPr>
          <w:p w:rsidR="00B9311A" w:rsidRPr="005B6F5C" w:rsidRDefault="00EA5E89">
            <w:pPr>
              <w:pStyle w:val="TableParagraph"/>
              <w:rPr>
                <w:i/>
                <w:sz w:val="20"/>
                <w:szCs w:val="20"/>
              </w:rPr>
            </w:pPr>
            <w:r w:rsidRPr="005B6F5C">
              <w:rPr>
                <w:i/>
                <w:sz w:val="20"/>
                <w:szCs w:val="20"/>
              </w:rPr>
              <w:t>Funktionsdyspnø, brystsmerter, ødemer</w:t>
            </w:r>
          </w:p>
        </w:tc>
      </w:tr>
      <w:tr w:rsidR="00B9311A" w:rsidRPr="005B6F5C">
        <w:trPr>
          <w:trHeight w:val="551"/>
        </w:trPr>
        <w:tc>
          <w:tcPr>
            <w:tcW w:w="2234" w:type="dxa"/>
          </w:tcPr>
          <w:p w:rsidR="00B9311A" w:rsidRPr="005B6F5C" w:rsidRDefault="00EA5E89">
            <w:pPr>
              <w:pStyle w:val="TableParagraph"/>
              <w:ind w:left="1307"/>
              <w:rPr>
                <w:sz w:val="20"/>
                <w:szCs w:val="20"/>
              </w:rPr>
            </w:pPr>
            <w:r w:rsidRPr="005B6F5C">
              <w:rPr>
                <w:sz w:val="20"/>
                <w:szCs w:val="20"/>
              </w:rPr>
              <w:t>GI</w:t>
            </w:r>
          </w:p>
          <w:p w:rsidR="00B9311A" w:rsidRPr="005B6F5C" w:rsidRDefault="00EA5E89">
            <w:pPr>
              <w:pStyle w:val="TableParagraph"/>
              <w:spacing w:before="2" w:line="240" w:lineRule="auto"/>
              <w:ind w:left="391"/>
              <w:rPr>
                <w:sz w:val="20"/>
                <w:szCs w:val="20"/>
              </w:rPr>
            </w:pPr>
            <w:r w:rsidRPr="005B6F5C">
              <w:rPr>
                <w:sz w:val="20"/>
                <w:szCs w:val="20"/>
              </w:rPr>
              <w:t>Gastro-</w:t>
            </w:r>
            <w:r w:rsidRPr="005B6F5C">
              <w:rPr>
                <w:spacing w:val="-15"/>
                <w:sz w:val="20"/>
                <w:szCs w:val="20"/>
              </w:rPr>
              <w:t xml:space="preserve"> </w:t>
            </w:r>
            <w:r w:rsidRPr="005B6F5C">
              <w:rPr>
                <w:sz w:val="20"/>
                <w:szCs w:val="20"/>
              </w:rPr>
              <w:t>intestinalt</w:t>
            </w:r>
          </w:p>
        </w:tc>
        <w:tc>
          <w:tcPr>
            <w:tcW w:w="7502" w:type="dxa"/>
          </w:tcPr>
          <w:p w:rsidR="00B9311A" w:rsidRPr="005B6F5C" w:rsidRDefault="00EA5E89">
            <w:pPr>
              <w:pStyle w:val="TableParagraph"/>
              <w:rPr>
                <w:i/>
                <w:sz w:val="20"/>
                <w:szCs w:val="20"/>
              </w:rPr>
            </w:pPr>
            <w:r w:rsidRPr="005B6F5C">
              <w:rPr>
                <w:i/>
                <w:sz w:val="20"/>
                <w:szCs w:val="20"/>
              </w:rPr>
              <w:t>Afføringsmønster, obstipation, diare, tandprotese, dysfagi/synkeproblemer</w:t>
            </w:r>
          </w:p>
        </w:tc>
      </w:tr>
      <w:tr w:rsidR="00B9311A" w:rsidRPr="005B6F5C">
        <w:trPr>
          <w:trHeight w:val="551"/>
        </w:trPr>
        <w:tc>
          <w:tcPr>
            <w:tcW w:w="2234" w:type="dxa"/>
          </w:tcPr>
          <w:p w:rsidR="00B9311A" w:rsidRPr="005B6F5C" w:rsidRDefault="00EA5E89">
            <w:pPr>
              <w:pStyle w:val="TableParagraph"/>
              <w:ind w:left="1307"/>
              <w:rPr>
                <w:sz w:val="20"/>
                <w:szCs w:val="20"/>
              </w:rPr>
            </w:pPr>
            <w:r w:rsidRPr="005B6F5C">
              <w:rPr>
                <w:sz w:val="20"/>
                <w:szCs w:val="20"/>
              </w:rPr>
              <w:t>UG</w:t>
            </w:r>
          </w:p>
          <w:p w:rsidR="00B9311A" w:rsidRPr="005B6F5C" w:rsidRDefault="00EA5E89">
            <w:pPr>
              <w:pStyle w:val="TableParagraph"/>
              <w:spacing w:before="2" w:line="240" w:lineRule="auto"/>
              <w:ind w:left="391"/>
              <w:rPr>
                <w:sz w:val="20"/>
                <w:szCs w:val="20"/>
              </w:rPr>
            </w:pPr>
            <w:r w:rsidRPr="005B6F5C">
              <w:rPr>
                <w:sz w:val="20"/>
                <w:szCs w:val="20"/>
              </w:rPr>
              <w:t>Uro-genitalt</w:t>
            </w:r>
          </w:p>
        </w:tc>
        <w:tc>
          <w:tcPr>
            <w:tcW w:w="7502" w:type="dxa"/>
          </w:tcPr>
          <w:p w:rsidR="00B9311A" w:rsidRPr="005B6F5C" w:rsidRDefault="00EA5E89">
            <w:pPr>
              <w:pStyle w:val="TableParagraph"/>
              <w:rPr>
                <w:i/>
                <w:sz w:val="20"/>
                <w:szCs w:val="20"/>
              </w:rPr>
            </w:pPr>
            <w:r w:rsidRPr="005B6F5C">
              <w:rPr>
                <w:i/>
                <w:sz w:val="20"/>
                <w:szCs w:val="20"/>
              </w:rPr>
              <w:t>Kontinens, ble, KAD, UVI’er</w:t>
            </w:r>
          </w:p>
        </w:tc>
      </w:tr>
      <w:tr w:rsidR="00B9311A" w:rsidRPr="005B6F5C">
        <w:trPr>
          <w:trHeight w:val="551"/>
        </w:trPr>
        <w:tc>
          <w:tcPr>
            <w:tcW w:w="2234" w:type="dxa"/>
          </w:tcPr>
          <w:p w:rsidR="00B9311A" w:rsidRPr="005B6F5C" w:rsidRDefault="00EA5E89">
            <w:pPr>
              <w:pStyle w:val="TableParagraph"/>
              <w:ind w:left="1307"/>
              <w:rPr>
                <w:sz w:val="20"/>
                <w:szCs w:val="20"/>
              </w:rPr>
            </w:pPr>
            <w:r w:rsidRPr="005B6F5C">
              <w:rPr>
                <w:sz w:val="20"/>
                <w:szCs w:val="20"/>
              </w:rPr>
              <w:t>BA</w:t>
            </w:r>
          </w:p>
          <w:p w:rsidR="00B9311A" w:rsidRPr="005B6F5C" w:rsidRDefault="00EA5E89">
            <w:pPr>
              <w:pStyle w:val="TableParagraph"/>
              <w:spacing w:before="2" w:line="240" w:lineRule="auto"/>
              <w:ind w:left="388"/>
              <w:rPr>
                <w:sz w:val="20"/>
                <w:szCs w:val="20"/>
              </w:rPr>
            </w:pPr>
            <w:r w:rsidRPr="005B6F5C">
              <w:rPr>
                <w:sz w:val="20"/>
                <w:szCs w:val="20"/>
              </w:rPr>
              <w:t>Bevægapperatet</w:t>
            </w:r>
          </w:p>
        </w:tc>
        <w:tc>
          <w:tcPr>
            <w:tcW w:w="7502" w:type="dxa"/>
          </w:tcPr>
          <w:p w:rsidR="00B9311A" w:rsidRPr="005B6F5C" w:rsidRDefault="00EA5E89">
            <w:pPr>
              <w:pStyle w:val="TableParagraph"/>
              <w:rPr>
                <w:i/>
                <w:sz w:val="20"/>
                <w:szCs w:val="20"/>
              </w:rPr>
            </w:pPr>
            <w:r w:rsidRPr="005B6F5C">
              <w:rPr>
                <w:i/>
                <w:sz w:val="20"/>
                <w:szCs w:val="20"/>
              </w:rPr>
              <w:t>Smerter i led el. muskler, bevægeindskrænkende led</w:t>
            </w:r>
          </w:p>
        </w:tc>
      </w:tr>
      <w:tr w:rsidR="00B9311A" w:rsidRPr="005B6F5C">
        <w:trPr>
          <w:trHeight w:val="553"/>
        </w:trPr>
        <w:tc>
          <w:tcPr>
            <w:tcW w:w="2234" w:type="dxa"/>
          </w:tcPr>
          <w:p w:rsidR="00B9311A" w:rsidRPr="005B6F5C" w:rsidRDefault="00EA5E89">
            <w:pPr>
              <w:pStyle w:val="TableParagraph"/>
              <w:spacing w:line="273" w:lineRule="exact"/>
              <w:ind w:left="1307"/>
              <w:rPr>
                <w:sz w:val="20"/>
                <w:szCs w:val="20"/>
              </w:rPr>
            </w:pPr>
            <w:r w:rsidRPr="005B6F5C">
              <w:rPr>
                <w:sz w:val="20"/>
                <w:szCs w:val="20"/>
              </w:rPr>
              <w:t>Sanser</w:t>
            </w:r>
          </w:p>
        </w:tc>
        <w:tc>
          <w:tcPr>
            <w:tcW w:w="7502" w:type="dxa"/>
          </w:tcPr>
          <w:p w:rsidR="00B9311A" w:rsidRPr="005B6F5C" w:rsidRDefault="00EA5E89">
            <w:pPr>
              <w:pStyle w:val="TableParagraph"/>
              <w:spacing w:line="273" w:lineRule="exact"/>
              <w:rPr>
                <w:i/>
                <w:sz w:val="20"/>
                <w:szCs w:val="20"/>
              </w:rPr>
            </w:pPr>
            <w:r w:rsidRPr="005B6F5C">
              <w:rPr>
                <w:i/>
                <w:sz w:val="20"/>
                <w:szCs w:val="20"/>
              </w:rPr>
              <w:t>Syn, briller, hørelse, høreapparater</w:t>
            </w:r>
          </w:p>
        </w:tc>
      </w:tr>
      <w:tr w:rsidR="00B9311A" w:rsidRPr="005B6F5C">
        <w:trPr>
          <w:trHeight w:val="551"/>
        </w:trPr>
        <w:tc>
          <w:tcPr>
            <w:tcW w:w="2234" w:type="dxa"/>
          </w:tcPr>
          <w:p w:rsidR="00B9311A" w:rsidRPr="005B6F5C" w:rsidRDefault="00EA5E89">
            <w:pPr>
              <w:pStyle w:val="TableParagraph"/>
              <w:ind w:left="1307"/>
              <w:rPr>
                <w:sz w:val="20"/>
                <w:szCs w:val="20"/>
              </w:rPr>
            </w:pPr>
            <w:r w:rsidRPr="005B6F5C">
              <w:rPr>
                <w:sz w:val="20"/>
                <w:szCs w:val="20"/>
              </w:rPr>
              <w:t>Hud</w:t>
            </w:r>
          </w:p>
        </w:tc>
        <w:tc>
          <w:tcPr>
            <w:tcW w:w="7502" w:type="dxa"/>
          </w:tcPr>
          <w:p w:rsidR="00B9311A" w:rsidRPr="005B6F5C" w:rsidRDefault="00EA5E89">
            <w:pPr>
              <w:pStyle w:val="TableParagraph"/>
              <w:rPr>
                <w:i/>
                <w:sz w:val="20"/>
                <w:szCs w:val="20"/>
              </w:rPr>
            </w:pPr>
            <w:r w:rsidRPr="005B6F5C">
              <w:rPr>
                <w:i/>
                <w:sz w:val="20"/>
                <w:szCs w:val="20"/>
              </w:rPr>
              <w:t>Udslæt, eksem, sår</w:t>
            </w:r>
          </w:p>
        </w:tc>
      </w:tr>
      <w:tr w:rsidR="00B9311A" w:rsidRPr="005B6F5C">
        <w:trPr>
          <w:trHeight w:val="551"/>
        </w:trPr>
        <w:tc>
          <w:tcPr>
            <w:tcW w:w="2234" w:type="dxa"/>
          </w:tcPr>
          <w:p w:rsidR="00B9311A" w:rsidRPr="005B6F5C" w:rsidRDefault="00EA5E89">
            <w:pPr>
              <w:pStyle w:val="TableParagraph"/>
              <w:ind w:left="1247"/>
              <w:rPr>
                <w:sz w:val="20"/>
                <w:szCs w:val="20"/>
              </w:rPr>
            </w:pPr>
            <w:r w:rsidRPr="005B6F5C">
              <w:rPr>
                <w:sz w:val="20"/>
                <w:szCs w:val="20"/>
              </w:rPr>
              <w:t>Smerter</w:t>
            </w:r>
          </w:p>
        </w:tc>
        <w:tc>
          <w:tcPr>
            <w:tcW w:w="7502" w:type="dxa"/>
          </w:tcPr>
          <w:p w:rsidR="00B9311A" w:rsidRPr="005B6F5C" w:rsidRDefault="00EA5E89">
            <w:pPr>
              <w:pStyle w:val="TableParagraph"/>
              <w:rPr>
                <w:i/>
                <w:sz w:val="20"/>
                <w:szCs w:val="20"/>
              </w:rPr>
            </w:pPr>
            <w:r w:rsidRPr="005B6F5C">
              <w:rPr>
                <w:i/>
                <w:sz w:val="20"/>
                <w:szCs w:val="20"/>
              </w:rPr>
              <w:t>Har borger smerter, hvilke smerter, hvor, hvor ofte?</w:t>
            </w:r>
          </w:p>
        </w:tc>
      </w:tr>
      <w:tr w:rsidR="00B9311A" w:rsidRPr="005B6F5C">
        <w:trPr>
          <w:trHeight w:val="275"/>
        </w:trPr>
        <w:tc>
          <w:tcPr>
            <w:tcW w:w="2234" w:type="dxa"/>
          </w:tcPr>
          <w:p w:rsidR="00B9311A" w:rsidRPr="005B6F5C" w:rsidRDefault="00EA5E89">
            <w:pPr>
              <w:pStyle w:val="TableParagraph"/>
              <w:spacing w:line="256" w:lineRule="exact"/>
              <w:ind w:left="1247"/>
              <w:rPr>
                <w:sz w:val="20"/>
                <w:szCs w:val="20"/>
              </w:rPr>
            </w:pPr>
            <w:r w:rsidRPr="005B6F5C">
              <w:rPr>
                <w:sz w:val="20"/>
                <w:szCs w:val="20"/>
              </w:rPr>
              <w:t>Søvn</w:t>
            </w:r>
          </w:p>
        </w:tc>
        <w:tc>
          <w:tcPr>
            <w:tcW w:w="7502" w:type="dxa"/>
          </w:tcPr>
          <w:p w:rsidR="00B9311A" w:rsidRPr="005B6F5C" w:rsidRDefault="00EA5E89">
            <w:pPr>
              <w:pStyle w:val="TableParagraph"/>
              <w:spacing w:line="256" w:lineRule="exact"/>
              <w:rPr>
                <w:i/>
                <w:sz w:val="20"/>
                <w:szCs w:val="20"/>
              </w:rPr>
            </w:pPr>
            <w:r w:rsidRPr="005B6F5C">
              <w:rPr>
                <w:i/>
                <w:sz w:val="20"/>
                <w:szCs w:val="20"/>
              </w:rPr>
              <w:t>Problemer med søvn og hvile, døgnrytme</w:t>
            </w:r>
          </w:p>
        </w:tc>
      </w:tr>
      <w:tr w:rsidR="00B9311A" w:rsidRPr="005B6F5C">
        <w:trPr>
          <w:trHeight w:val="275"/>
        </w:trPr>
        <w:tc>
          <w:tcPr>
            <w:tcW w:w="2234" w:type="dxa"/>
          </w:tcPr>
          <w:p w:rsidR="00B9311A" w:rsidRPr="005B6F5C" w:rsidRDefault="00EA5E89">
            <w:pPr>
              <w:pStyle w:val="TableParagraph"/>
              <w:spacing w:line="256" w:lineRule="exact"/>
              <w:ind w:left="107"/>
              <w:rPr>
                <w:b/>
                <w:sz w:val="20"/>
                <w:szCs w:val="20"/>
              </w:rPr>
            </w:pPr>
            <w:r w:rsidRPr="005B6F5C">
              <w:rPr>
                <w:b/>
                <w:sz w:val="20"/>
                <w:szCs w:val="20"/>
              </w:rPr>
              <w:t>BT+P</w:t>
            </w:r>
          </w:p>
        </w:tc>
        <w:tc>
          <w:tcPr>
            <w:tcW w:w="7502" w:type="dxa"/>
          </w:tcPr>
          <w:p w:rsidR="00B9311A" w:rsidRPr="005B6F5C" w:rsidRDefault="00EA5E89">
            <w:pPr>
              <w:pStyle w:val="TableParagraph"/>
              <w:spacing w:line="256" w:lineRule="exact"/>
              <w:rPr>
                <w:i/>
                <w:sz w:val="20"/>
                <w:szCs w:val="20"/>
              </w:rPr>
            </w:pPr>
            <w:r w:rsidRPr="005B6F5C">
              <w:rPr>
                <w:i/>
                <w:sz w:val="20"/>
                <w:szCs w:val="20"/>
              </w:rPr>
              <w:t>Husk manuel BT-måling ved atrieflimren</w:t>
            </w:r>
          </w:p>
        </w:tc>
      </w:tr>
      <w:tr w:rsidR="00B9311A" w:rsidRPr="005B6F5C">
        <w:trPr>
          <w:trHeight w:val="275"/>
        </w:trPr>
        <w:tc>
          <w:tcPr>
            <w:tcW w:w="2234" w:type="dxa"/>
          </w:tcPr>
          <w:p w:rsidR="00B9311A" w:rsidRPr="005B6F5C" w:rsidRDefault="00EA5E89">
            <w:pPr>
              <w:pStyle w:val="TableParagraph"/>
              <w:spacing w:line="256" w:lineRule="exact"/>
              <w:ind w:left="107"/>
              <w:rPr>
                <w:b/>
                <w:sz w:val="20"/>
                <w:szCs w:val="20"/>
              </w:rPr>
            </w:pPr>
            <w:r w:rsidRPr="005B6F5C">
              <w:rPr>
                <w:b/>
                <w:sz w:val="20"/>
                <w:szCs w:val="20"/>
              </w:rPr>
              <w:t>Ernæringsstatus</w:t>
            </w:r>
          </w:p>
        </w:tc>
        <w:tc>
          <w:tcPr>
            <w:tcW w:w="7502" w:type="dxa"/>
          </w:tcPr>
          <w:p w:rsidR="00B9311A" w:rsidRPr="005B6F5C" w:rsidRDefault="00EA5E89">
            <w:pPr>
              <w:pStyle w:val="TableParagraph"/>
              <w:spacing w:line="256" w:lineRule="exact"/>
              <w:rPr>
                <w:i/>
                <w:sz w:val="20"/>
                <w:szCs w:val="20"/>
              </w:rPr>
            </w:pPr>
            <w:r w:rsidRPr="005B6F5C">
              <w:rPr>
                <w:i/>
                <w:sz w:val="20"/>
                <w:szCs w:val="20"/>
              </w:rPr>
              <w:t>Aktuel vægt, BMI, vægtudvikling, appetit</w:t>
            </w:r>
          </w:p>
        </w:tc>
      </w:tr>
      <w:tr w:rsidR="00B9311A" w:rsidRPr="005B6F5C">
        <w:trPr>
          <w:trHeight w:val="827"/>
        </w:trPr>
        <w:tc>
          <w:tcPr>
            <w:tcW w:w="2234" w:type="dxa"/>
          </w:tcPr>
          <w:p w:rsidR="00B9311A" w:rsidRPr="005B6F5C" w:rsidRDefault="00EA5E89">
            <w:pPr>
              <w:pStyle w:val="TableParagraph"/>
              <w:spacing w:before="2" w:line="276" w:lineRule="exact"/>
              <w:ind w:left="107" w:right="430"/>
              <w:rPr>
                <w:b/>
                <w:sz w:val="20"/>
                <w:szCs w:val="20"/>
              </w:rPr>
            </w:pPr>
            <w:r w:rsidRPr="005B6F5C">
              <w:rPr>
                <w:b/>
                <w:sz w:val="20"/>
                <w:szCs w:val="20"/>
              </w:rPr>
              <w:t>Borgers egne ønsker og behov for pleje</w:t>
            </w:r>
          </w:p>
        </w:tc>
        <w:tc>
          <w:tcPr>
            <w:tcW w:w="7502" w:type="dxa"/>
          </w:tcPr>
          <w:p w:rsidR="00B9311A" w:rsidRPr="005B6F5C" w:rsidRDefault="00EA5E89">
            <w:pPr>
              <w:pStyle w:val="TableParagraph"/>
              <w:spacing w:line="240" w:lineRule="auto"/>
              <w:ind w:right="358"/>
              <w:rPr>
                <w:i/>
                <w:sz w:val="20"/>
                <w:szCs w:val="20"/>
              </w:rPr>
            </w:pPr>
            <w:r w:rsidRPr="005B6F5C">
              <w:rPr>
                <w:i/>
                <w:sz w:val="20"/>
                <w:szCs w:val="20"/>
              </w:rPr>
              <w:t>Hvad vil borger gerne/frygter, hvad giver livskvalitet, ønsker til sit liv på GH</w:t>
            </w:r>
          </w:p>
        </w:tc>
      </w:tr>
      <w:tr w:rsidR="00B9311A" w:rsidRPr="005B6F5C">
        <w:trPr>
          <w:trHeight w:val="828"/>
        </w:trPr>
        <w:tc>
          <w:tcPr>
            <w:tcW w:w="2234" w:type="dxa"/>
          </w:tcPr>
          <w:p w:rsidR="00B9311A" w:rsidRPr="005B6F5C" w:rsidRDefault="00EA5E89">
            <w:pPr>
              <w:pStyle w:val="TableParagraph"/>
              <w:spacing w:line="275" w:lineRule="exact"/>
              <w:ind w:left="107"/>
              <w:rPr>
                <w:b/>
                <w:sz w:val="20"/>
                <w:szCs w:val="20"/>
              </w:rPr>
            </w:pPr>
            <w:r w:rsidRPr="005B6F5C">
              <w:rPr>
                <w:b/>
                <w:sz w:val="20"/>
                <w:szCs w:val="20"/>
              </w:rPr>
              <w:t>Medicin</w:t>
            </w:r>
          </w:p>
        </w:tc>
        <w:tc>
          <w:tcPr>
            <w:tcW w:w="7502" w:type="dxa"/>
          </w:tcPr>
          <w:p w:rsidR="00B9311A" w:rsidRPr="005B6F5C" w:rsidRDefault="00EA5E89">
            <w:pPr>
              <w:pStyle w:val="TableParagraph"/>
              <w:spacing w:line="240" w:lineRule="auto"/>
              <w:ind w:right="178"/>
              <w:rPr>
                <w:i/>
                <w:sz w:val="20"/>
                <w:szCs w:val="20"/>
              </w:rPr>
            </w:pPr>
            <w:r w:rsidRPr="005B6F5C">
              <w:rPr>
                <w:i/>
                <w:sz w:val="20"/>
                <w:szCs w:val="20"/>
              </w:rPr>
              <w:t xml:space="preserve">Præparater der er tvivl om, borgers egne spg. til medicinen, kan borger </w:t>
            </w:r>
            <w:r w:rsidRPr="005B6F5C">
              <w:rPr>
                <w:i/>
                <w:sz w:val="20"/>
                <w:szCs w:val="20"/>
              </w:rPr>
              <w:t>selv tage fx inhalationsmedicin, medicingennemgang ved lægen. OBS</w:t>
            </w:r>
          </w:p>
          <w:p w:rsidR="00B9311A" w:rsidRPr="005B6F5C" w:rsidRDefault="00EA5E89">
            <w:pPr>
              <w:pStyle w:val="TableParagraph"/>
              <w:spacing w:line="261" w:lineRule="exact"/>
              <w:rPr>
                <w:i/>
                <w:sz w:val="20"/>
                <w:szCs w:val="20"/>
              </w:rPr>
            </w:pPr>
            <w:r w:rsidRPr="005B6F5C">
              <w:rPr>
                <w:i/>
                <w:sz w:val="20"/>
                <w:szCs w:val="20"/>
              </w:rPr>
              <w:t>slutdato/evalueringsdato(særligt ved psykofarmaka)</w:t>
            </w:r>
          </w:p>
        </w:tc>
      </w:tr>
      <w:tr w:rsidR="00B9311A" w:rsidRPr="005B6F5C">
        <w:trPr>
          <w:trHeight w:val="551"/>
        </w:trPr>
        <w:tc>
          <w:tcPr>
            <w:tcW w:w="2234" w:type="dxa"/>
          </w:tcPr>
          <w:p w:rsidR="00B9311A" w:rsidRPr="005B6F5C" w:rsidRDefault="005B6F5C" w:rsidP="005B6F5C">
            <w:pPr>
              <w:pStyle w:val="TableParagraph"/>
              <w:spacing w:before="2" w:line="276" w:lineRule="exact"/>
              <w:ind w:left="107" w:right="176"/>
              <w:rPr>
                <w:b/>
                <w:sz w:val="20"/>
                <w:szCs w:val="20"/>
              </w:rPr>
            </w:pPr>
            <w:r w:rsidRPr="005B6F5C">
              <w:rPr>
                <w:b/>
                <w:sz w:val="20"/>
                <w:szCs w:val="20"/>
                <w:lang w:val="da-DK"/>
              </w:rPr>
              <w:t>Beslutning om fravalg af genoplivnings-forsøg</w:t>
            </w:r>
          </w:p>
        </w:tc>
        <w:tc>
          <w:tcPr>
            <w:tcW w:w="7502" w:type="dxa"/>
          </w:tcPr>
          <w:p w:rsidR="00B9311A" w:rsidRPr="005B6F5C" w:rsidRDefault="00EA5E89" w:rsidP="005B6F5C">
            <w:pPr>
              <w:pStyle w:val="TableParagraph"/>
              <w:rPr>
                <w:i/>
                <w:sz w:val="20"/>
                <w:szCs w:val="20"/>
              </w:rPr>
            </w:pPr>
            <w:r w:rsidRPr="005B6F5C">
              <w:rPr>
                <w:i/>
                <w:sz w:val="20"/>
                <w:szCs w:val="20"/>
              </w:rPr>
              <w:t>Borgers ønsker til genoplivning</w:t>
            </w:r>
            <w:r w:rsidR="005B6F5C" w:rsidRPr="005B6F5C">
              <w:rPr>
                <w:i/>
                <w:sz w:val="20"/>
                <w:szCs w:val="20"/>
                <w:lang w:val="da-DK"/>
              </w:rPr>
              <w:t xml:space="preserve"> ved hjertestop</w:t>
            </w:r>
          </w:p>
        </w:tc>
      </w:tr>
      <w:tr w:rsidR="005B6F5C" w:rsidRPr="005B6F5C">
        <w:trPr>
          <w:trHeight w:val="551"/>
        </w:trPr>
        <w:tc>
          <w:tcPr>
            <w:tcW w:w="2234" w:type="dxa"/>
          </w:tcPr>
          <w:p w:rsidR="005B6F5C" w:rsidRPr="005B6F5C" w:rsidRDefault="005B6F5C" w:rsidP="005B6F5C">
            <w:pPr>
              <w:pStyle w:val="TableParagraph"/>
              <w:spacing w:before="2" w:line="276" w:lineRule="exact"/>
              <w:ind w:left="107" w:right="176"/>
              <w:rPr>
                <w:b/>
                <w:sz w:val="20"/>
                <w:szCs w:val="20"/>
                <w:lang w:val="da-DK"/>
              </w:rPr>
            </w:pPr>
            <w:r w:rsidRPr="005B6F5C">
              <w:rPr>
                <w:b/>
                <w:sz w:val="20"/>
                <w:szCs w:val="20"/>
                <w:lang w:val="da-DK"/>
              </w:rPr>
              <w:t>Beslutning om fravalg og afbrydelse af livsforlængende behandling</w:t>
            </w:r>
          </w:p>
        </w:tc>
        <w:tc>
          <w:tcPr>
            <w:tcW w:w="7502" w:type="dxa"/>
          </w:tcPr>
          <w:p w:rsidR="005B6F5C" w:rsidRPr="005B6F5C" w:rsidRDefault="005B6F5C" w:rsidP="005B6F5C">
            <w:pPr>
              <w:pStyle w:val="TableParagraph"/>
              <w:rPr>
                <w:i/>
                <w:sz w:val="20"/>
                <w:szCs w:val="20"/>
                <w:lang w:val="da-DK"/>
              </w:rPr>
            </w:pPr>
            <w:r w:rsidRPr="005B6F5C">
              <w:rPr>
                <w:i/>
                <w:sz w:val="20"/>
                <w:szCs w:val="20"/>
                <w:lang w:val="da-DK"/>
              </w:rPr>
              <w:t>Borgers ønske, lægefaglig vurdering og/eller ved terminalerklæring</w:t>
            </w:r>
          </w:p>
        </w:tc>
      </w:tr>
      <w:tr w:rsidR="00B9311A" w:rsidRPr="005B6F5C">
        <w:trPr>
          <w:trHeight w:val="549"/>
        </w:trPr>
        <w:tc>
          <w:tcPr>
            <w:tcW w:w="2234" w:type="dxa"/>
          </w:tcPr>
          <w:p w:rsidR="00B9311A" w:rsidRPr="005B6F5C" w:rsidRDefault="00EA5E89">
            <w:pPr>
              <w:pStyle w:val="TableParagraph"/>
              <w:spacing w:line="273" w:lineRule="exact"/>
              <w:ind w:left="107"/>
              <w:rPr>
                <w:b/>
                <w:sz w:val="20"/>
                <w:szCs w:val="20"/>
              </w:rPr>
            </w:pPr>
            <w:r w:rsidRPr="005B6F5C">
              <w:rPr>
                <w:b/>
                <w:sz w:val="20"/>
                <w:szCs w:val="20"/>
              </w:rPr>
              <w:t>Aktuelle</w:t>
            </w:r>
          </w:p>
          <w:p w:rsidR="00B9311A" w:rsidRPr="005B6F5C" w:rsidRDefault="00EA5E89">
            <w:pPr>
              <w:pStyle w:val="TableParagraph"/>
              <w:spacing w:line="257" w:lineRule="exact"/>
              <w:ind w:left="107"/>
              <w:rPr>
                <w:b/>
                <w:sz w:val="20"/>
                <w:szCs w:val="20"/>
              </w:rPr>
            </w:pPr>
            <w:r w:rsidRPr="005B6F5C">
              <w:rPr>
                <w:b/>
                <w:sz w:val="20"/>
                <w:szCs w:val="20"/>
              </w:rPr>
              <w:t>problemstillinger</w:t>
            </w:r>
          </w:p>
        </w:tc>
        <w:tc>
          <w:tcPr>
            <w:tcW w:w="7502" w:type="dxa"/>
          </w:tcPr>
          <w:p w:rsidR="00B9311A" w:rsidRPr="005B6F5C" w:rsidRDefault="00EA5E89">
            <w:pPr>
              <w:pStyle w:val="TableParagraph"/>
              <w:spacing w:line="268" w:lineRule="exact"/>
              <w:rPr>
                <w:i/>
                <w:sz w:val="20"/>
                <w:szCs w:val="20"/>
              </w:rPr>
            </w:pPr>
            <w:r w:rsidRPr="005B6F5C">
              <w:rPr>
                <w:i/>
                <w:sz w:val="20"/>
                <w:szCs w:val="20"/>
              </w:rPr>
              <w:t>Problemstillinger læge skal tage stilling til/vurdere</w:t>
            </w:r>
          </w:p>
        </w:tc>
      </w:tr>
      <w:tr w:rsidR="00B9311A" w:rsidRPr="005B6F5C">
        <w:trPr>
          <w:trHeight w:val="551"/>
        </w:trPr>
        <w:tc>
          <w:tcPr>
            <w:tcW w:w="2234" w:type="dxa"/>
          </w:tcPr>
          <w:p w:rsidR="00B9311A" w:rsidRPr="005B6F5C" w:rsidRDefault="00EA5E89">
            <w:pPr>
              <w:pStyle w:val="TableParagraph"/>
              <w:spacing w:line="275" w:lineRule="exact"/>
              <w:ind w:left="107"/>
              <w:rPr>
                <w:b/>
                <w:sz w:val="20"/>
                <w:szCs w:val="20"/>
              </w:rPr>
            </w:pPr>
            <w:r w:rsidRPr="005B6F5C">
              <w:rPr>
                <w:b/>
                <w:sz w:val="20"/>
                <w:szCs w:val="20"/>
              </w:rPr>
              <w:t>Sammenfatning</w:t>
            </w:r>
          </w:p>
        </w:tc>
        <w:tc>
          <w:tcPr>
            <w:tcW w:w="7502" w:type="dxa"/>
          </w:tcPr>
          <w:p w:rsidR="00B9311A" w:rsidRPr="005B6F5C" w:rsidRDefault="00EA5E89">
            <w:pPr>
              <w:pStyle w:val="TableParagraph"/>
              <w:rPr>
                <w:i/>
                <w:sz w:val="20"/>
                <w:szCs w:val="20"/>
              </w:rPr>
            </w:pPr>
            <w:r w:rsidRPr="005B6F5C">
              <w:rPr>
                <w:i/>
                <w:sz w:val="20"/>
                <w:szCs w:val="20"/>
              </w:rPr>
              <w:t>Konklusion og plan. Læge tager stilling til evt. blodprøver, behov for</w:t>
            </w:r>
          </w:p>
          <w:p w:rsidR="00B9311A" w:rsidRPr="005B6F5C" w:rsidRDefault="00EA5E89">
            <w:pPr>
              <w:pStyle w:val="TableParagraph"/>
              <w:spacing w:line="261" w:lineRule="exact"/>
              <w:rPr>
                <w:i/>
                <w:sz w:val="20"/>
                <w:szCs w:val="20"/>
              </w:rPr>
            </w:pPr>
            <w:r w:rsidRPr="005B6F5C">
              <w:rPr>
                <w:i/>
                <w:sz w:val="20"/>
                <w:szCs w:val="20"/>
              </w:rPr>
              <w:t>opfølgning. Lægen sender Medcom korrespondance med notater og plan.</w:t>
            </w:r>
          </w:p>
        </w:tc>
      </w:tr>
    </w:tbl>
    <w:p w:rsidR="00EA5E89" w:rsidRDefault="00EA5E89"/>
    <w:sectPr w:rsidR="00EA5E89">
      <w:type w:val="continuous"/>
      <w:pgSz w:w="11910" w:h="16840"/>
      <w:pgMar w:top="620" w:right="960" w:bottom="280" w:left="9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11A"/>
    <w:rsid w:val="000F6783"/>
    <w:rsid w:val="005B6F5C"/>
    <w:rsid w:val="00B9311A"/>
    <w:rsid w:val="00EA5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D0369"/>
  <w15:docId w15:val="{20442200-1B5B-4EBE-A791-CEB828EA5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sz w:val="20"/>
      <w:szCs w:val="20"/>
    </w:rPr>
  </w:style>
  <w:style w:type="paragraph" w:styleId="Listeafsni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70" w:lineRule="exact"/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1749</Characters>
  <Application>Microsoft Office Word</Application>
  <DocSecurity>0</DocSecurity>
  <Lines>79</Lines>
  <Paragraphs>73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Brøndby Kommune</Company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Berit Brammer Rasmussen</dc:creator>
  <cp:lastModifiedBy>Karin Møller Christensen</cp:lastModifiedBy>
  <cp:revision>3</cp:revision>
  <dcterms:created xsi:type="dcterms:W3CDTF">2020-10-20T09:11:00Z</dcterms:created>
  <dcterms:modified xsi:type="dcterms:W3CDTF">2020-10-20T09:14:00Z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2020-01-10T00:00:00Z</vt:filetime>
  </property>
  <property fmtid="{D5CDD505-2E9C-101B-9397-08002B2CF9AE}" pid="3" name="Creator">
    <vt:lpwstr>Acrobat PDFMaker 19 til Word</vt:lpwstr>
  </property>
  <property fmtid="{D5CDD505-2E9C-101B-9397-08002B2CF9AE}" pid="4" name="LastSaved">
    <vt:filetime>2020-01-20T00:00:00Z</vt:filetime>
  </property>
</Properties>
</file>